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DA" w:rsidRPr="00631000" w:rsidRDefault="00631000">
      <w:pPr>
        <w:spacing w:after="0" w:line="408" w:lineRule="auto"/>
        <w:ind w:left="120"/>
        <w:jc w:val="center"/>
        <w:rPr>
          <w:lang w:val="ru-RU"/>
        </w:rPr>
      </w:pPr>
      <w:bookmarkStart w:id="0" w:name="block-27188256"/>
      <w:r w:rsidRPr="006310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47DA" w:rsidRPr="00631000" w:rsidRDefault="00631000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63100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РД </w:t>
      </w:r>
      <w:bookmarkEnd w:id="1"/>
    </w:p>
    <w:p w:rsidR="00DA47DA" w:rsidRPr="00631000" w:rsidRDefault="00631000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631000">
        <w:rPr>
          <w:rFonts w:ascii="Times New Roman" w:hAnsi="Times New Roman"/>
          <w:b/>
          <w:color w:val="000000"/>
          <w:sz w:val="28"/>
          <w:lang w:val="ru-RU"/>
        </w:rPr>
        <w:t>ГКУ РД «ЦОДОУ ЗОЖ»</w:t>
      </w:r>
      <w:bookmarkEnd w:id="2"/>
    </w:p>
    <w:p w:rsidR="00DA47DA" w:rsidRPr="00631000" w:rsidRDefault="00631000">
      <w:pPr>
        <w:spacing w:after="0" w:line="408" w:lineRule="auto"/>
        <w:ind w:left="120"/>
        <w:jc w:val="center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631000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631000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631000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631000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DA47DA" w:rsidRPr="00631000" w:rsidRDefault="00DA47DA">
      <w:pPr>
        <w:spacing w:after="0"/>
        <w:ind w:left="120"/>
        <w:rPr>
          <w:lang w:val="ru-RU"/>
        </w:rPr>
      </w:pPr>
    </w:p>
    <w:p w:rsidR="00DA47DA" w:rsidRPr="00631000" w:rsidRDefault="00DA47DA">
      <w:pPr>
        <w:spacing w:after="0"/>
        <w:ind w:left="120"/>
        <w:rPr>
          <w:lang w:val="ru-RU"/>
        </w:rPr>
      </w:pPr>
    </w:p>
    <w:p w:rsidR="00DA47DA" w:rsidRPr="00631000" w:rsidRDefault="00DA47DA">
      <w:pPr>
        <w:spacing w:after="0"/>
        <w:ind w:left="120"/>
        <w:rPr>
          <w:lang w:val="ru-RU"/>
        </w:rPr>
      </w:pPr>
    </w:p>
    <w:p w:rsidR="00DA47DA" w:rsidRPr="00631000" w:rsidRDefault="00DA47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1000" w:rsidRPr="00E2220E" w:rsidTr="00631000">
        <w:tc>
          <w:tcPr>
            <w:tcW w:w="3114" w:type="dxa"/>
          </w:tcPr>
          <w:p w:rsidR="00631000" w:rsidRPr="0040209D" w:rsidRDefault="00631000" w:rsidP="006310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31000" w:rsidRPr="008944ED" w:rsidRDefault="00631000" w:rsidP="00631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631000" w:rsidRDefault="00631000" w:rsidP="00631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000" w:rsidRPr="008944ED" w:rsidRDefault="00631000" w:rsidP="006310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631000" w:rsidRDefault="00631000" w:rsidP="00631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31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1000" w:rsidRPr="0040209D" w:rsidRDefault="00631000" w:rsidP="00631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1000" w:rsidRPr="0040209D" w:rsidRDefault="00631000" w:rsidP="00631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31000" w:rsidRPr="008944ED" w:rsidRDefault="00631000" w:rsidP="00631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31000" w:rsidRDefault="00631000" w:rsidP="00631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000" w:rsidRPr="008944ED" w:rsidRDefault="00631000" w:rsidP="006310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Г.</w:t>
            </w:r>
          </w:p>
          <w:p w:rsidR="00631000" w:rsidRDefault="00631000" w:rsidP="00631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1000" w:rsidRPr="0040209D" w:rsidRDefault="00631000" w:rsidP="00631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1000" w:rsidRDefault="00631000" w:rsidP="00631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1000" w:rsidRPr="008944ED" w:rsidRDefault="00631000" w:rsidP="006310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31000" w:rsidRDefault="00631000" w:rsidP="006310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1000" w:rsidRPr="008944ED" w:rsidRDefault="00631000" w:rsidP="006310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 М.</w:t>
            </w:r>
          </w:p>
          <w:p w:rsidR="00631000" w:rsidRDefault="00631000" w:rsidP="006310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1000" w:rsidRPr="0040209D" w:rsidRDefault="00631000" w:rsidP="006310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47DA" w:rsidRDefault="00DA47DA">
      <w:pPr>
        <w:spacing w:after="0"/>
        <w:ind w:left="120"/>
      </w:pPr>
    </w:p>
    <w:p w:rsidR="00DA47DA" w:rsidRDefault="00DA47DA">
      <w:pPr>
        <w:spacing w:after="0"/>
        <w:ind w:left="120"/>
      </w:pPr>
    </w:p>
    <w:p w:rsidR="00DA47DA" w:rsidRDefault="00DA47DA">
      <w:pPr>
        <w:spacing w:after="0"/>
        <w:ind w:left="120"/>
      </w:pPr>
    </w:p>
    <w:p w:rsidR="00DA47DA" w:rsidRDefault="00DA47DA">
      <w:pPr>
        <w:spacing w:after="0"/>
        <w:ind w:left="120"/>
      </w:pPr>
    </w:p>
    <w:p w:rsidR="00DA47DA" w:rsidRDefault="00DA47DA">
      <w:pPr>
        <w:spacing w:after="0"/>
        <w:ind w:left="120"/>
      </w:pPr>
    </w:p>
    <w:p w:rsidR="00DA47DA" w:rsidRDefault="00631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47DA" w:rsidRDefault="00631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3598524)</w:t>
      </w:r>
    </w:p>
    <w:p w:rsidR="00DA47DA" w:rsidRDefault="00DA47DA">
      <w:pPr>
        <w:spacing w:after="0"/>
        <w:ind w:left="120"/>
        <w:jc w:val="center"/>
      </w:pPr>
    </w:p>
    <w:p w:rsidR="00DA47DA" w:rsidRDefault="0063100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A47DA" w:rsidRDefault="0063100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DA47DA">
      <w:pPr>
        <w:spacing w:after="0"/>
        <w:ind w:left="120"/>
        <w:jc w:val="center"/>
      </w:pPr>
    </w:p>
    <w:p w:rsidR="00DA47DA" w:rsidRDefault="00631000">
      <w:pPr>
        <w:spacing w:after="0"/>
        <w:ind w:left="120"/>
        <w:jc w:val="center"/>
      </w:pPr>
      <w:bookmarkStart w:id="3" w:name="5346839b-1892-4e20-9117-23ebe868f023"/>
      <w:proofErr w:type="spellStart"/>
      <w:r>
        <w:rPr>
          <w:rFonts w:ascii="Times New Roman" w:hAnsi="Times New Roman"/>
          <w:b/>
          <w:color w:val="000000"/>
          <w:sz w:val="28"/>
        </w:rPr>
        <w:t>Архида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315eb9-b6ff-4347-9c7a-858acc32bd9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A47DA" w:rsidRDefault="00DA47DA">
      <w:pPr>
        <w:spacing w:after="0"/>
        <w:ind w:left="120"/>
      </w:pPr>
    </w:p>
    <w:p w:rsidR="00DA47DA" w:rsidRDefault="00631000">
      <w:pPr>
        <w:spacing w:after="0" w:line="264" w:lineRule="auto"/>
        <w:ind w:left="120"/>
      </w:pPr>
      <w:bookmarkStart w:id="5" w:name="block-2718825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A47DA" w:rsidRDefault="00DA47DA">
      <w:pPr>
        <w:spacing w:after="0" w:line="264" w:lineRule="auto"/>
        <w:ind w:left="120"/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47DA" w:rsidRPr="00631000" w:rsidRDefault="00DA47DA">
      <w:pPr>
        <w:spacing w:after="0" w:line="264" w:lineRule="auto"/>
        <w:ind w:left="120"/>
        <w:rPr>
          <w:lang w:val="ru-RU"/>
        </w:rPr>
      </w:pPr>
    </w:p>
    <w:p w:rsidR="00DA47DA" w:rsidRPr="00631000" w:rsidRDefault="00631000">
      <w:pPr>
        <w:spacing w:after="0" w:line="264" w:lineRule="auto"/>
        <w:ind w:left="120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A47DA" w:rsidRPr="00631000" w:rsidRDefault="00DA47DA">
      <w:pPr>
        <w:spacing w:after="0" w:line="264" w:lineRule="auto"/>
        <w:ind w:left="120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3100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3100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A47DA" w:rsidRPr="00631000" w:rsidRDefault="00631000">
      <w:pPr>
        <w:spacing w:after="0" w:line="264" w:lineRule="auto"/>
        <w:ind w:left="120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A47DA" w:rsidRPr="00631000" w:rsidRDefault="00DA47DA">
      <w:pPr>
        <w:spacing w:after="0" w:line="264" w:lineRule="auto"/>
        <w:ind w:left="120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A47DA" w:rsidRPr="00631000" w:rsidRDefault="00631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A47DA" w:rsidRPr="00631000" w:rsidRDefault="00631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A47DA" w:rsidRPr="00631000" w:rsidRDefault="00631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A47DA" w:rsidRPr="00631000" w:rsidRDefault="00631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A47DA" w:rsidRPr="00631000" w:rsidRDefault="00631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A47DA" w:rsidRPr="00631000" w:rsidRDefault="006310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A47DA" w:rsidRDefault="0063100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631000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31000">
        <w:rPr>
          <w:rFonts w:ascii="Times New Roman" w:hAnsi="Times New Roman"/>
          <w:color w:val="FF0000"/>
          <w:sz w:val="28"/>
          <w:lang w:val="ru-RU"/>
        </w:rPr>
        <w:t>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47DA" w:rsidRPr="00631000" w:rsidRDefault="00631000">
      <w:pPr>
        <w:spacing w:after="0" w:line="264" w:lineRule="auto"/>
        <w:ind w:left="120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A47DA" w:rsidRPr="00631000" w:rsidRDefault="00DA47DA">
      <w:pPr>
        <w:spacing w:after="0" w:line="264" w:lineRule="auto"/>
        <w:ind w:left="120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bookmarkStart w:id="6" w:name="a4a053d5-1a3d-4f39-a7e5-0183e75e6356"/>
      <w:r w:rsidRPr="0063100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6"/>
    </w:p>
    <w:p w:rsidR="00DA47DA" w:rsidRPr="00631000" w:rsidRDefault="00DA47DA">
      <w:pPr>
        <w:rPr>
          <w:lang w:val="ru-RU"/>
        </w:rPr>
        <w:sectPr w:rsidR="00DA47DA" w:rsidRPr="00631000">
          <w:pgSz w:w="11906" w:h="16383"/>
          <w:pgMar w:top="1134" w:right="850" w:bottom="1134" w:left="1701" w:header="720" w:footer="720" w:gutter="0"/>
          <w:cols w:space="720"/>
        </w:sectPr>
      </w:pPr>
    </w:p>
    <w:p w:rsidR="00DA47DA" w:rsidRPr="00631000" w:rsidRDefault="006310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7188257"/>
      <w:bookmarkEnd w:id="5"/>
      <w:r w:rsidRPr="00631000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631000">
        <w:rPr>
          <w:lang w:val="ru-RU"/>
        </w:rPr>
        <w:instrText xml:space="preserve"> </w:instrText>
      </w:r>
      <w:r>
        <w:instrText>HYPERLINK</w:instrText>
      </w:r>
      <w:r w:rsidRPr="00631000">
        <w:rPr>
          <w:lang w:val="ru-RU"/>
        </w:rPr>
        <w:instrText xml:space="preserve"> \</w:instrText>
      </w:r>
      <w:r>
        <w:instrText>l</w:instrText>
      </w:r>
      <w:r w:rsidRPr="00631000">
        <w:rPr>
          <w:lang w:val="ru-RU"/>
        </w:rPr>
        <w:instrText xml:space="preserve"> "_</w:instrText>
      </w:r>
      <w:r>
        <w:instrText>ftn</w:instrText>
      </w:r>
      <w:r w:rsidRPr="00631000">
        <w:rPr>
          <w:lang w:val="ru-RU"/>
        </w:rPr>
        <w:instrText>1" \</w:instrText>
      </w:r>
      <w:r>
        <w:instrText>h</w:instrText>
      </w:r>
      <w:r w:rsidRPr="00631000">
        <w:rPr>
          <w:lang w:val="ru-RU"/>
        </w:rPr>
        <w:instrText xml:space="preserve"> </w:instrText>
      </w:r>
      <w:r>
        <w:fldChar w:fldCharType="separate"/>
      </w:r>
      <w:r w:rsidRPr="00631000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e3f76e22-f991-4a88-b638-80e219fe04e2"/>
      <w:r w:rsidRPr="0063100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631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детях и для детей.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30c815e5-d67e-4339-b267-4fa25f484f07"/>
      <w:r w:rsidRPr="0063100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31000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</w:t>
      </w: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335578e5-d73b-47a9-8f99-c5b9bbe57f7f"/>
      <w:r w:rsidRPr="0063100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08c9737f-92ef-422a-8119-0a6790d32551"/>
      <w:r w:rsidRPr="0063100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631000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c7322744-a0b3-4f4e-bd7f-f9eda35d1038"/>
      <w:r w:rsidRPr="0063100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4f25810d-9262-4ea1-8b9a-5e5b348d1854"/>
      <w:r w:rsidRPr="0063100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47DA" w:rsidRPr="00631000" w:rsidRDefault="00631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A47DA" w:rsidRPr="00631000" w:rsidRDefault="00631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A47DA" w:rsidRPr="00631000" w:rsidRDefault="00631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DA47DA" w:rsidRPr="00631000" w:rsidRDefault="00631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A47DA" w:rsidRPr="00631000" w:rsidRDefault="00631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A47DA" w:rsidRPr="00631000" w:rsidRDefault="00631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47DA" w:rsidRPr="00631000" w:rsidRDefault="00631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DA47DA" w:rsidRPr="00631000" w:rsidRDefault="00631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A47DA" w:rsidRPr="00631000" w:rsidRDefault="00631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DA47DA" w:rsidRPr="00631000" w:rsidRDefault="00631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DA47DA" w:rsidRPr="00631000" w:rsidRDefault="00631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A47DA" w:rsidRPr="00631000" w:rsidRDefault="00631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A47DA" w:rsidRPr="00631000" w:rsidRDefault="00631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A47DA" w:rsidRPr="00631000" w:rsidRDefault="00631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A47DA" w:rsidRPr="00631000" w:rsidRDefault="00631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A47DA" w:rsidRPr="00631000" w:rsidRDefault="00631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i/>
          <w:color w:val="000000"/>
          <w:sz w:val="28"/>
          <w:lang w:val="ru-RU"/>
        </w:rPr>
        <w:lastRenderedPageBreak/>
        <w:t>Совместная деятельность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A47DA" w:rsidRPr="00631000" w:rsidRDefault="00631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DA47DA" w:rsidRPr="00631000" w:rsidRDefault="00631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left="120"/>
        <w:jc w:val="both"/>
        <w:rPr>
          <w:lang w:val="ru-RU"/>
        </w:rPr>
      </w:pPr>
      <w:bookmarkStart w:id="15" w:name="block-27188259"/>
      <w:bookmarkEnd w:id="7"/>
      <w:r w:rsidRPr="00631000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63100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3100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left="12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A47DA" w:rsidRPr="00631000" w:rsidRDefault="00631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A47DA" w:rsidRPr="00631000" w:rsidRDefault="00631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A47DA" w:rsidRPr="00631000" w:rsidRDefault="00631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A47DA" w:rsidRPr="00631000" w:rsidRDefault="00631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A47DA" w:rsidRPr="00631000" w:rsidRDefault="00631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A47DA" w:rsidRPr="00631000" w:rsidRDefault="00631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A47DA" w:rsidRPr="00631000" w:rsidRDefault="00631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A47DA" w:rsidRPr="00631000" w:rsidRDefault="00631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A47DA" w:rsidRPr="00631000" w:rsidRDefault="00631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A47DA" w:rsidRPr="00631000" w:rsidRDefault="00631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left="12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A47DA" w:rsidRPr="00631000" w:rsidRDefault="00631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A47DA" w:rsidRPr="00631000" w:rsidRDefault="00631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A47DA" w:rsidRPr="00631000" w:rsidRDefault="00631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A47DA" w:rsidRPr="00631000" w:rsidRDefault="00631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A47DA" w:rsidRPr="00631000" w:rsidRDefault="00631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A47DA" w:rsidRPr="00631000" w:rsidRDefault="00631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A47DA" w:rsidRPr="00631000" w:rsidRDefault="00631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A47DA" w:rsidRPr="00631000" w:rsidRDefault="00631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A47DA" w:rsidRPr="00631000" w:rsidRDefault="00631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A47DA" w:rsidRPr="00631000" w:rsidRDefault="00631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A47DA" w:rsidRDefault="0063100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47DA" w:rsidRPr="00631000" w:rsidRDefault="00631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47DA" w:rsidRPr="00631000" w:rsidRDefault="00631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A47DA" w:rsidRPr="00631000" w:rsidRDefault="00631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A47DA" w:rsidRPr="00631000" w:rsidRDefault="00631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47DA" w:rsidRPr="00631000" w:rsidRDefault="00631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3100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310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A47DA" w:rsidRPr="00631000" w:rsidRDefault="00631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A47DA" w:rsidRPr="00631000" w:rsidRDefault="00631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47DA" w:rsidRPr="00631000" w:rsidRDefault="00631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A47DA" w:rsidRPr="00631000" w:rsidRDefault="00631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47DA" w:rsidRPr="00631000" w:rsidRDefault="00631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A47DA" w:rsidRDefault="0063100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47DA" w:rsidRPr="00631000" w:rsidRDefault="00631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3100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47DA" w:rsidRDefault="0063100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A47DA" w:rsidRDefault="006310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A47DA" w:rsidRPr="00631000" w:rsidRDefault="00631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A47DA" w:rsidRDefault="00631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47DA" w:rsidRPr="00631000" w:rsidRDefault="00631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A47DA" w:rsidRPr="00631000" w:rsidRDefault="00631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47DA" w:rsidRPr="00631000" w:rsidRDefault="00631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A47DA" w:rsidRPr="00631000" w:rsidRDefault="00631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A47DA" w:rsidRPr="00631000" w:rsidRDefault="00631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A47DA" w:rsidRPr="00631000" w:rsidRDefault="00631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left="120"/>
        <w:jc w:val="both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Pr="00631000" w:rsidRDefault="00631000">
      <w:pPr>
        <w:spacing w:after="0" w:line="264" w:lineRule="auto"/>
        <w:ind w:firstLine="600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A47DA" w:rsidRPr="00631000" w:rsidRDefault="00DA47DA">
      <w:pPr>
        <w:spacing w:after="0" w:line="264" w:lineRule="auto"/>
        <w:ind w:left="120"/>
        <w:jc w:val="both"/>
        <w:rPr>
          <w:lang w:val="ru-RU"/>
        </w:rPr>
      </w:pPr>
    </w:p>
    <w:p w:rsidR="00DA47DA" w:rsidRDefault="006310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3100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631000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631000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DA47DA" w:rsidRDefault="00631000">
      <w:pPr>
        <w:numPr>
          <w:ilvl w:val="0"/>
          <w:numId w:val="34"/>
        </w:numPr>
        <w:spacing w:after="0" w:line="264" w:lineRule="auto"/>
        <w:jc w:val="both"/>
      </w:pPr>
      <w:r w:rsidRPr="0063100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A47DA" w:rsidRPr="00631000" w:rsidRDefault="00631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3100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Default="00631000" w:rsidP="0063100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1000" w:rsidRPr="00631000" w:rsidRDefault="00631000" w:rsidP="00631000">
      <w:pPr>
        <w:spacing w:after="0" w:line="264" w:lineRule="auto"/>
        <w:jc w:val="both"/>
        <w:rPr>
          <w:lang w:val="ru-RU"/>
        </w:rPr>
      </w:pPr>
    </w:p>
    <w:p w:rsidR="00DA47DA" w:rsidRDefault="00631000">
      <w:pPr>
        <w:spacing w:after="0"/>
        <w:ind w:left="120"/>
      </w:pPr>
      <w:bookmarkStart w:id="16" w:name="block-2718826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A47DA" w:rsidTr="00193C9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bookmarkStart w:id="17" w:name="_GoBack"/>
            <w:bookmarkEnd w:id="17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DA" w:rsidRDefault="00DA4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DA" w:rsidRDefault="00DA47DA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DA" w:rsidRDefault="00DA47DA"/>
        </w:tc>
      </w:tr>
      <w:tr w:rsidR="00D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19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31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193C99" w:rsidP="0019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31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193C99" w:rsidP="0019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631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193C99" w:rsidP="0019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  <w:r w:rsidR="00631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7DA" w:rsidRDefault="00DA47DA"/>
        </w:tc>
      </w:tr>
      <w:tr w:rsidR="00D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 w:rsidP="00611806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18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 w:rsidP="00611806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18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 w:rsidP="00611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8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 w:rsidP="00611806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180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 w:rsidP="009E2975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297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 w:rsidP="009E2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297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11806" w:rsidP="00611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31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 w:rsidTr="00193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31000" w:rsidP="00611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180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7DA" w:rsidRDefault="00DA47DA"/>
        </w:tc>
      </w:tr>
      <w:tr w:rsidR="00DA47DA" w:rsidTr="00193C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A47DA" w:rsidRDefault="00611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631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47DA" w:rsidRDefault="00DA47DA"/>
        </w:tc>
      </w:tr>
    </w:tbl>
    <w:p w:rsidR="00DA47DA" w:rsidRDefault="00DA47DA">
      <w:pPr>
        <w:sectPr w:rsidR="00DA4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7DA" w:rsidRPr="00631000" w:rsidRDefault="00631000">
      <w:pPr>
        <w:spacing w:after="0"/>
        <w:ind w:left="120"/>
        <w:rPr>
          <w:lang w:val="ru-RU"/>
        </w:rPr>
      </w:pPr>
      <w:bookmarkStart w:id="18" w:name="block-27188263"/>
      <w:bookmarkEnd w:id="16"/>
      <w:r w:rsidRPr="00631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A47DA" w:rsidRDefault="00DA47D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2322"/>
        <w:gridCol w:w="2281"/>
        <w:gridCol w:w="2849"/>
      </w:tblGrid>
      <w:tr w:rsidR="00DA47DA" w:rsidTr="00631000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DA" w:rsidRDefault="00DA4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DA" w:rsidRDefault="00DA47DA"/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47DA" w:rsidRDefault="00DA4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7DA" w:rsidRDefault="00DA47DA"/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DE48B8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>Устная и письменная речь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93C99" w:rsidRDefault="00631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3C9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</w:t>
            </w:r>
            <w:r w:rsidR="00193C9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93C99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47DA" w:rsidRPr="00193C99" w:rsidRDefault="00193C99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193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буквы 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Буквы И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и, их функция в слоге-слиянии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 по выбору, например,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Ж, ж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DE48B8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31000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</w:t>
            </w:r>
            <w:r w:rsidR="00631000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</w:t>
            </w:r>
            <w:proofErr w:type="spellStart"/>
            <w:r w:rsidR="00631000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="00631000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DE48B8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произведения </w:t>
            </w:r>
            <w:proofErr w:type="spellStart"/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  <w:r w:rsidR="00DE4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48B8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48B8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E48B8" w:rsidRDefault="00631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  <w:r w:rsidR="00DE4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48B8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47DA" w:rsidRPr="00631000" w:rsidRDefault="00DE48B8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  <w:r w:rsidR="00DE4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48B8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48B8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 w:rsidR="00DE48B8"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рождает стихотворение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E48B8" w:rsidRDefault="00631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  <w:p w:rsidR="00DA47DA" w:rsidRPr="00631000" w:rsidRDefault="00DE48B8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E48B8" w:rsidRDefault="00631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</w:t>
            </w: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понимания содержания. </w:t>
            </w:r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дружбе</w:t>
            </w:r>
            <w:r w:rsidR="00DE4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48B8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47DA" w:rsidRPr="00DE48B8" w:rsidRDefault="00DE48B8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Ю.И. Ермолаев «Лучший друг»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DE4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E48B8" w:rsidRDefault="00631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  <w:r w:rsidR="00DE48B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48B8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47DA" w:rsidRPr="00631000" w:rsidRDefault="00DE48B8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4F3B55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произведения М. С. </w:t>
            </w:r>
            <w:proofErr w:type="spellStart"/>
            <w:r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"Сердитый дог Буль"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</w:t>
            </w:r>
            <w:r w:rsidR="004F3B55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животных.</w:t>
            </w:r>
            <w:r w:rsidR="004F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В.В. Бианки "Лис и Мышонок", С. В. Михалкова "Трезор"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4F3B55" w:rsidRDefault="00631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 А. Осеевой "Плохо"</w:t>
            </w:r>
            <w:r w:rsidR="004F3B55"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47DA" w:rsidRPr="004F3B55" w:rsidRDefault="004F3B55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 w:rsidTr="0063100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A47DA" w:rsidRDefault="00DA47DA" w:rsidP="00631000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93C99" w:rsidRDefault="006310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  <w:r w:rsidR="004F3B55"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47DA" w:rsidRPr="00631000" w:rsidRDefault="004F3B55">
            <w:pPr>
              <w:spacing w:after="0"/>
              <w:ind w:left="135"/>
              <w:rPr>
                <w:lang w:val="ru-RU"/>
              </w:rPr>
            </w:pPr>
            <w:r w:rsidRPr="004F3B55">
              <w:rPr>
                <w:rFonts w:ascii="Times New Roman" w:hAnsi="Times New Roman"/>
                <w:color w:val="000000"/>
                <w:sz w:val="24"/>
                <w:lang w:val="ru-RU"/>
              </w:rPr>
              <w:t>Собаки — защитники Родины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7DA" w:rsidRPr="00631000" w:rsidRDefault="00631000">
            <w:pPr>
              <w:spacing w:after="0"/>
              <w:ind w:left="135"/>
              <w:rPr>
                <w:lang w:val="ru-RU"/>
              </w:rPr>
            </w:pPr>
            <w:r w:rsidRPr="00631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DA47DA" w:rsidRDefault="00193C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6310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1" w:type="dxa"/>
            <w:tcMar>
              <w:top w:w="50" w:type="dxa"/>
              <w:left w:w="100" w:type="dxa"/>
            </w:tcMar>
            <w:vAlign w:val="center"/>
          </w:tcPr>
          <w:p w:rsidR="00DA47DA" w:rsidRDefault="00631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A47DA" w:rsidRDefault="00DA47DA"/>
        </w:tc>
      </w:tr>
    </w:tbl>
    <w:p w:rsidR="00DA47DA" w:rsidRDefault="00DA47DA">
      <w:pPr>
        <w:sectPr w:rsidR="00DA4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7DA" w:rsidRPr="00631000" w:rsidRDefault="00631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27188262"/>
      <w:bookmarkEnd w:id="18"/>
      <w:r w:rsidRPr="0063100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A47DA" w:rsidRPr="00631000" w:rsidRDefault="00631000">
      <w:pPr>
        <w:spacing w:after="0" w:line="480" w:lineRule="auto"/>
        <w:ind w:left="120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47DA" w:rsidRPr="00631000" w:rsidRDefault="00631000">
      <w:pPr>
        <w:spacing w:after="0" w:line="480" w:lineRule="auto"/>
        <w:ind w:left="120"/>
        <w:rPr>
          <w:lang w:val="ru-RU"/>
        </w:rPr>
      </w:pPr>
      <w:bookmarkStart w:id="20" w:name="affad5d6-e7c5-4217-a5f0-770d8e0e87a8"/>
      <w:r w:rsidRPr="00631000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20"/>
    </w:p>
    <w:p w:rsidR="00DA47DA" w:rsidRPr="00631000" w:rsidRDefault="00631000">
      <w:pPr>
        <w:spacing w:after="0" w:line="480" w:lineRule="auto"/>
        <w:ind w:left="120"/>
        <w:rPr>
          <w:lang w:val="ru-RU"/>
        </w:rPr>
      </w:pPr>
      <w:bookmarkStart w:id="21" w:name="e8cabfe5-5c2d-474f-8f51-6f2eb647c0e5"/>
      <w:r w:rsidRPr="00631000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21"/>
    </w:p>
    <w:p w:rsidR="00DA47DA" w:rsidRPr="00631000" w:rsidRDefault="00DA47DA">
      <w:pPr>
        <w:spacing w:after="0"/>
        <w:ind w:left="120"/>
        <w:rPr>
          <w:lang w:val="ru-RU"/>
        </w:rPr>
      </w:pPr>
    </w:p>
    <w:p w:rsidR="00DA47DA" w:rsidRPr="00631000" w:rsidRDefault="00631000">
      <w:pPr>
        <w:spacing w:after="0" w:line="480" w:lineRule="auto"/>
        <w:ind w:left="120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47DA" w:rsidRPr="00631000" w:rsidRDefault="00631000">
      <w:pPr>
        <w:spacing w:after="0" w:line="480" w:lineRule="auto"/>
        <w:ind w:left="120"/>
        <w:rPr>
          <w:lang w:val="ru-RU"/>
        </w:rPr>
      </w:pPr>
      <w:bookmarkStart w:id="22" w:name="d455677a-27ca-4068-ae57-28f9d9f99a29"/>
      <w:r w:rsidRPr="00631000">
        <w:rPr>
          <w:rFonts w:ascii="Times New Roman" w:hAnsi="Times New Roman"/>
          <w:color w:val="000000"/>
          <w:sz w:val="28"/>
          <w:lang w:val="ru-RU"/>
        </w:rPr>
        <w:t>Климанова Л.Ф. Уроки литературного чтения. Поурочные разработки. 1 класс. / М.: Просвещение, 2011 г.</w:t>
      </w:r>
      <w:bookmarkEnd w:id="22"/>
    </w:p>
    <w:p w:rsidR="00DA47DA" w:rsidRPr="00631000" w:rsidRDefault="00DA47DA">
      <w:pPr>
        <w:spacing w:after="0"/>
        <w:ind w:left="120"/>
        <w:rPr>
          <w:lang w:val="ru-RU"/>
        </w:rPr>
      </w:pPr>
    </w:p>
    <w:p w:rsidR="00DA47DA" w:rsidRPr="00631000" w:rsidRDefault="00631000">
      <w:pPr>
        <w:spacing w:after="0" w:line="480" w:lineRule="auto"/>
        <w:ind w:left="120"/>
        <w:rPr>
          <w:lang w:val="ru-RU"/>
        </w:rPr>
      </w:pPr>
      <w:r w:rsidRPr="006310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47DA" w:rsidRPr="00631000" w:rsidRDefault="00631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310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31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/8</w:t>
      </w:r>
      <w:proofErr w:type="spellStart"/>
      <w:r>
        <w:rPr>
          <w:rFonts w:ascii="Times New Roman" w:hAnsi="Times New Roman"/>
          <w:color w:val="000000"/>
          <w:sz w:val="28"/>
        </w:rPr>
        <w:t>bc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631000">
        <w:rPr>
          <w:rFonts w:ascii="Times New Roman" w:hAnsi="Times New Roman"/>
          <w:color w:val="000000"/>
          <w:sz w:val="28"/>
          <w:lang w:val="ru-RU"/>
        </w:rPr>
        <w:t>88</w:t>
      </w:r>
      <w:r w:rsidRPr="00631000">
        <w:rPr>
          <w:sz w:val="28"/>
          <w:lang w:val="ru-RU"/>
        </w:rPr>
        <w:br/>
      </w:r>
      <w:r w:rsidRPr="006310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10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10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31000">
        <w:rPr>
          <w:rFonts w:ascii="Times New Roman" w:hAnsi="Times New Roman"/>
          <w:color w:val="000000"/>
          <w:sz w:val="28"/>
          <w:lang w:val="ru-RU"/>
        </w:rPr>
        <w:t>/32/</w:t>
      </w:r>
      <w:r w:rsidRPr="00631000">
        <w:rPr>
          <w:sz w:val="28"/>
          <w:lang w:val="ru-RU"/>
        </w:rPr>
        <w:br/>
      </w:r>
      <w:bookmarkStart w:id="23" w:name="ead47bee-61c2-4353-b0fd-07c1eef54e3f"/>
      <w:bookmarkEnd w:id="23"/>
    </w:p>
    <w:bookmarkEnd w:id="19"/>
    <w:p w:rsidR="00631000" w:rsidRPr="00631000" w:rsidRDefault="00631000" w:rsidP="00631000">
      <w:pPr>
        <w:rPr>
          <w:lang w:val="ru-RU"/>
        </w:rPr>
      </w:pPr>
    </w:p>
    <w:sectPr w:rsidR="00631000" w:rsidRPr="00631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4C78"/>
    <w:multiLevelType w:val="multilevel"/>
    <w:tmpl w:val="95902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83DAC"/>
    <w:multiLevelType w:val="multilevel"/>
    <w:tmpl w:val="7CD8C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75E6"/>
    <w:multiLevelType w:val="multilevel"/>
    <w:tmpl w:val="9E20D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E3D88"/>
    <w:multiLevelType w:val="multilevel"/>
    <w:tmpl w:val="B498A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7280D"/>
    <w:multiLevelType w:val="multilevel"/>
    <w:tmpl w:val="7EFAB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B5FA2"/>
    <w:multiLevelType w:val="multilevel"/>
    <w:tmpl w:val="0CC66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B6DE8"/>
    <w:multiLevelType w:val="multilevel"/>
    <w:tmpl w:val="5A586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55781"/>
    <w:multiLevelType w:val="multilevel"/>
    <w:tmpl w:val="8F8A4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02D8A"/>
    <w:multiLevelType w:val="multilevel"/>
    <w:tmpl w:val="8C9CE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E4686"/>
    <w:multiLevelType w:val="multilevel"/>
    <w:tmpl w:val="9A1E0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5E41B5"/>
    <w:multiLevelType w:val="multilevel"/>
    <w:tmpl w:val="FA043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7326F"/>
    <w:multiLevelType w:val="multilevel"/>
    <w:tmpl w:val="118A3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C7F5C"/>
    <w:multiLevelType w:val="multilevel"/>
    <w:tmpl w:val="97A41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27140"/>
    <w:multiLevelType w:val="multilevel"/>
    <w:tmpl w:val="FBB6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85C34"/>
    <w:multiLevelType w:val="multilevel"/>
    <w:tmpl w:val="EBF0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E0676"/>
    <w:multiLevelType w:val="multilevel"/>
    <w:tmpl w:val="15B07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B76AE"/>
    <w:multiLevelType w:val="multilevel"/>
    <w:tmpl w:val="8F6A3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E23CE"/>
    <w:multiLevelType w:val="multilevel"/>
    <w:tmpl w:val="7982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6258A"/>
    <w:multiLevelType w:val="multilevel"/>
    <w:tmpl w:val="ACDE3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12B32"/>
    <w:multiLevelType w:val="multilevel"/>
    <w:tmpl w:val="986A9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31CCE"/>
    <w:multiLevelType w:val="multilevel"/>
    <w:tmpl w:val="99420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FC253E"/>
    <w:multiLevelType w:val="multilevel"/>
    <w:tmpl w:val="FF38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D56966"/>
    <w:multiLevelType w:val="multilevel"/>
    <w:tmpl w:val="7A2C6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EE0351"/>
    <w:multiLevelType w:val="multilevel"/>
    <w:tmpl w:val="E024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D3013"/>
    <w:multiLevelType w:val="multilevel"/>
    <w:tmpl w:val="2298A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167694"/>
    <w:multiLevelType w:val="multilevel"/>
    <w:tmpl w:val="CF14E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4E0527"/>
    <w:multiLevelType w:val="multilevel"/>
    <w:tmpl w:val="CE226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7976DB"/>
    <w:multiLevelType w:val="multilevel"/>
    <w:tmpl w:val="DF2AE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DC4D1D"/>
    <w:multiLevelType w:val="multilevel"/>
    <w:tmpl w:val="2FF8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CB168A"/>
    <w:multiLevelType w:val="multilevel"/>
    <w:tmpl w:val="BA328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62932"/>
    <w:multiLevelType w:val="multilevel"/>
    <w:tmpl w:val="171CD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63902"/>
    <w:multiLevelType w:val="multilevel"/>
    <w:tmpl w:val="89447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9E490E"/>
    <w:multiLevelType w:val="hybridMultilevel"/>
    <w:tmpl w:val="CAB2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40182"/>
    <w:multiLevelType w:val="multilevel"/>
    <w:tmpl w:val="1D522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9B546E"/>
    <w:multiLevelType w:val="multilevel"/>
    <w:tmpl w:val="A30C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22A25"/>
    <w:multiLevelType w:val="multilevel"/>
    <w:tmpl w:val="26AE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57ABB"/>
    <w:multiLevelType w:val="multilevel"/>
    <w:tmpl w:val="6A863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7E1009"/>
    <w:multiLevelType w:val="multilevel"/>
    <w:tmpl w:val="B7EED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3"/>
  </w:num>
  <w:num w:numId="3">
    <w:abstractNumId w:val="2"/>
  </w:num>
  <w:num w:numId="4">
    <w:abstractNumId w:val="12"/>
  </w:num>
  <w:num w:numId="5">
    <w:abstractNumId w:val="31"/>
  </w:num>
  <w:num w:numId="6">
    <w:abstractNumId w:val="24"/>
  </w:num>
  <w:num w:numId="7">
    <w:abstractNumId w:val="18"/>
  </w:num>
  <w:num w:numId="8">
    <w:abstractNumId w:val="4"/>
  </w:num>
  <w:num w:numId="9">
    <w:abstractNumId w:val="14"/>
  </w:num>
  <w:num w:numId="10">
    <w:abstractNumId w:val="20"/>
  </w:num>
  <w:num w:numId="11">
    <w:abstractNumId w:val="1"/>
  </w:num>
  <w:num w:numId="12">
    <w:abstractNumId w:val="19"/>
  </w:num>
  <w:num w:numId="13">
    <w:abstractNumId w:val="16"/>
  </w:num>
  <w:num w:numId="14">
    <w:abstractNumId w:val="26"/>
  </w:num>
  <w:num w:numId="15">
    <w:abstractNumId w:val="34"/>
  </w:num>
  <w:num w:numId="16">
    <w:abstractNumId w:val="22"/>
  </w:num>
  <w:num w:numId="17">
    <w:abstractNumId w:val="37"/>
  </w:num>
  <w:num w:numId="18">
    <w:abstractNumId w:val="11"/>
  </w:num>
  <w:num w:numId="19">
    <w:abstractNumId w:val="7"/>
  </w:num>
  <w:num w:numId="20">
    <w:abstractNumId w:val="0"/>
  </w:num>
  <w:num w:numId="21">
    <w:abstractNumId w:val="8"/>
  </w:num>
  <w:num w:numId="22">
    <w:abstractNumId w:val="27"/>
  </w:num>
  <w:num w:numId="23">
    <w:abstractNumId w:val="15"/>
  </w:num>
  <w:num w:numId="24">
    <w:abstractNumId w:val="13"/>
  </w:num>
  <w:num w:numId="25">
    <w:abstractNumId w:val="29"/>
  </w:num>
  <w:num w:numId="26">
    <w:abstractNumId w:val="17"/>
  </w:num>
  <w:num w:numId="27">
    <w:abstractNumId w:val="6"/>
  </w:num>
  <w:num w:numId="28">
    <w:abstractNumId w:val="25"/>
  </w:num>
  <w:num w:numId="29">
    <w:abstractNumId w:val="10"/>
  </w:num>
  <w:num w:numId="30">
    <w:abstractNumId w:val="28"/>
  </w:num>
  <w:num w:numId="31">
    <w:abstractNumId w:val="35"/>
  </w:num>
  <w:num w:numId="32">
    <w:abstractNumId w:val="9"/>
  </w:num>
  <w:num w:numId="33">
    <w:abstractNumId w:val="30"/>
  </w:num>
  <w:num w:numId="34">
    <w:abstractNumId w:val="21"/>
  </w:num>
  <w:num w:numId="35">
    <w:abstractNumId w:val="36"/>
  </w:num>
  <w:num w:numId="36">
    <w:abstractNumId w:val="5"/>
  </w:num>
  <w:num w:numId="37">
    <w:abstractNumId w:val="2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47DA"/>
    <w:rsid w:val="00193C99"/>
    <w:rsid w:val="004F3B55"/>
    <w:rsid w:val="00611806"/>
    <w:rsid w:val="00631000"/>
    <w:rsid w:val="009E2975"/>
    <w:rsid w:val="00DA47DA"/>
    <w:rsid w:val="00D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6E74-256F-40B2-B99E-2C7CE6BD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3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8bc47e88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7e88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8bc47e88" TargetMode="External"/><Relationship Id="rId25" Type="http://schemas.openxmlformats.org/officeDocument/2006/relationships/hyperlink" Target="https://m.edsoo.ru/8bc47e88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6961</Words>
  <Characters>39679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 Башир</cp:lastModifiedBy>
  <cp:revision>3</cp:revision>
  <dcterms:created xsi:type="dcterms:W3CDTF">2023-10-09T11:28:00Z</dcterms:created>
  <dcterms:modified xsi:type="dcterms:W3CDTF">2023-10-09T12:24:00Z</dcterms:modified>
</cp:coreProperties>
</file>