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BB" w:rsidRPr="00EA68E9" w:rsidRDefault="001A13BB" w:rsidP="001A13BB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</w:t>
      </w:r>
      <w:r>
        <w:rPr>
          <w:b/>
          <w:sz w:val="28"/>
          <w:szCs w:val="32"/>
        </w:rPr>
        <w:t xml:space="preserve">             </w:t>
      </w:r>
      <w:r>
        <w:rPr>
          <w:b/>
          <w:sz w:val="28"/>
          <w:szCs w:val="32"/>
        </w:rPr>
        <w:t xml:space="preserve">   </w:t>
      </w:r>
      <w:r w:rsidRPr="006E5D98">
        <w:rPr>
          <w:noProof/>
          <w:sz w:val="20"/>
          <w:lang w:eastAsia="ru-RU"/>
        </w:rPr>
        <w:drawing>
          <wp:inline distT="0" distB="0" distL="0" distR="0" wp14:anchorId="3E041279" wp14:editId="3D457BFB">
            <wp:extent cx="990600" cy="933450"/>
            <wp:effectExtent l="0" t="0" r="0" b="0"/>
            <wp:docPr id="9" name="Рисунок 9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BB" w:rsidRPr="006E5D98" w:rsidRDefault="001A13BB" w:rsidP="001A13BB">
      <w:pPr>
        <w:jc w:val="center"/>
        <w:rPr>
          <w:b/>
          <w:sz w:val="20"/>
        </w:rPr>
      </w:pPr>
      <w:r w:rsidRPr="006E5D98">
        <w:rPr>
          <w:b/>
          <w:sz w:val="20"/>
        </w:rPr>
        <w:t>МИНИСТЕРСТВО ОБРАЗОВАНИЯ И НАУКИ РЕСПУБЛИКИ ДАГЕСТАН</w:t>
      </w:r>
    </w:p>
    <w:p w:rsidR="001A13BB" w:rsidRDefault="001A13BB" w:rsidP="001A13BB">
      <w:pPr>
        <w:jc w:val="center"/>
        <w:rPr>
          <w:b/>
          <w:sz w:val="20"/>
          <w:szCs w:val="24"/>
        </w:rPr>
      </w:pPr>
      <w:r w:rsidRPr="009553EC">
        <w:rPr>
          <w:b/>
          <w:sz w:val="20"/>
          <w:szCs w:val="24"/>
        </w:rPr>
        <w:t>ГОСУДАРСТВЕННОЕ КАЗЕННОЕ ОБЩЕОБРАЗОВАТЕЛЬНОЕ УЧРЕЖДЕНИЕ             РЕСПУБЛИКИ ДАГЕСТАН</w:t>
      </w:r>
    </w:p>
    <w:p w:rsidR="001A13BB" w:rsidRPr="009553EC" w:rsidRDefault="001A13BB" w:rsidP="001A13BB">
      <w:pPr>
        <w:jc w:val="center"/>
        <w:rPr>
          <w:b/>
          <w:szCs w:val="24"/>
        </w:rPr>
      </w:pPr>
      <w:r w:rsidRPr="009553EC">
        <w:rPr>
          <w:b/>
          <w:sz w:val="24"/>
          <w:szCs w:val="28"/>
        </w:rPr>
        <w:t>«</w:t>
      </w:r>
      <w:proofErr w:type="spellStart"/>
      <w:r w:rsidRPr="009553EC">
        <w:rPr>
          <w:b/>
          <w:sz w:val="24"/>
          <w:szCs w:val="28"/>
        </w:rPr>
        <w:t>Аркидинская</w:t>
      </w:r>
      <w:proofErr w:type="spellEnd"/>
      <w:r w:rsidRPr="009553EC">
        <w:rPr>
          <w:b/>
          <w:sz w:val="24"/>
          <w:szCs w:val="28"/>
        </w:rPr>
        <w:t xml:space="preserve"> средняя общеобразовательная школа </w:t>
      </w:r>
      <w:proofErr w:type="spellStart"/>
      <w:r w:rsidRPr="009553EC">
        <w:rPr>
          <w:b/>
          <w:sz w:val="24"/>
          <w:szCs w:val="28"/>
        </w:rPr>
        <w:t>Хунзахского</w:t>
      </w:r>
      <w:proofErr w:type="spellEnd"/>
      <w:r w:rsidRPr="009553EC">
        <w:rPr>
          <w:b/>
          <w:sz w:val="24"/>
          <w:szCs w:val="28"/>
        </w:rPr>
        <w:t xml:space="preserve"> района»</w:t>
      </w:r>
    </w:p>
    <w:p w:rsidR="001A13BB" w:rsidRDefault="001A13BB" w:rsidP="001A13BB">
      <w:pPr>
        <w:jc w:val="center"/>
        <w:rPr>
          <w:b/>
          <w:sz w:val="24"/>
          <w:szCs w:val="24"/>
          <w:u w:val="single"/>
        </w:rPr>
      </w:pPr>
      <w:r w:rsidRPr="00804DCD">
        <w:rPr>
          <w:b/>
          <w:sz w:val="24"/>
          <w:szCs w:val="24"/>
          <w:u w:val="single"/>
        </w:rPr>
        <w:t xml:space="preserve">РД, Хасавюртовский район п/о </w:t>
      </w:r>
      <w:proofErr w:type="spellStart"/>
      <w:proofErr w:type="gramStart"/>
      <w:r w:rsidRPr="00804DCD">
        <w:rPr>
          <w:b/>
          <w:sz w:val="24"/>
          <w:szCs w:val="24"/>
          <w:u w:val="single"/>
        </w:rPr>
        <w:t>Казмааул</w:t>
      </w:r>
      <w:proofErr w:type="spellEnd"/>
      <w:r w:rsidRPr="00804DCD">
        <w:rPr>
          <w:b/>
          <w:sz w:val="24"/>
          <w:szCs w:val="24"/>
          <w:u w:val="single"/>
        </w:rPr>
        <w:t xml:space="preserve">  </w:t>
      </w:r>
      <w:proofErr w:type="spellStart"/>
      <w:r w:rsidRPr="00804DCD">
        <w:rPr>
          <w:b/>
          <w:sz w:val="24"/>
          <w:szCs w:val="24"/>
          <w:u w:val="single"/>
        </w:rPr>
        <w:t>к.Аркида</w:t>
      </w:r>
      <w:proofErr w:type="spellEnd"/>
      <w:proofErr w:type="gramEnd"/>
      <w:r w:rsidRPr="00804DCD">
        <w:rPr>
          <w:b/>
          <w:sz w:val="24"/>
          <w:szCs w:val="24"/>
          <w:u w:val="single"/>
        </w:rPr>
        <w:t xml:space="preserve"> </w:t>
      </w:r>
      <w:proofErr w:type="spellStart"/>
      <w:r w:rsidRPr="00804DCD">
        <w:rPr>
          <w:b/>
          <w:sz w:val="24"/>
          <w:szCs w:val="24"/>
          <w:u w:val="single"/>
        </w:rPr>
        <w:t>Хунзахского</w:t>
      </w:r>
      <w:proofErr w:type="spellEnd"/>
      <w:r w:rsidRPr="00804DCD">
        <w:rPr>
          <w:b/>
          <w:sz w:val="24"/>
          <w:szCs w:val="24"/>
          <w:u w:val="single"/>
        </w:rPr>
        <w:t xml:space="preserve"> района</w:t>
      </w:r>
    </w:p>
    <w:p w:rsidR="001A13BB" w:rsidRDefault="001A13BB" w:rsidP="001A13BB">
      <w:pPr>
        <w:shd w:val="clear" w:color="auto" w:fill="FFFFFF"/>
        <w:jc w:val="center"/>
        <w:outlineLvl w:val="4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ИНН</w:t>
      </w:r>
      <w:r w:rsidRPr="00722969">
        <w:rPr>
          <w:b/>
          <w:sz w:val="24"/>
          <w:szCs w:val="24"/>
          <w:u w:val="single"/>
        </w:rPr>
        <w:t xml:space="preserve">  0534034052</w:t>
      </w:r>
      <w:proofErr w:type="gramEnd"/>
      <w:r w:rsidRPr="00722969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КПП</w:t>
      </w:r>
      <w:r w:rsidRPr="00722969">
        <w:rPr>
          <w:b/>
          <w:sz w:val="24"/>
          <w:szCs w:val="24"/>
          <w:u w:val="single"/>
        </w:rPr>
        <w:t xml:space="preserve">  053401001 </w:t>
      </w:r>
      <w:r>
        <w:rPr>
          <w:b/>
          <w:sz w:val="24"/>
          <w:szCs w:val="24"/>
          <w:u w:val="single"/>
        </w:rPr>
        <w:t>e</w:t>
      </w:r>
      <w:r w:rsidRPr="00722969">
        <w:rPr>
          <w:b/>
          <w:sz w:val="24"/>
          <w:szCs w:val="24"/>
          <w:u w:val="single"/>
        </w:rPr>
        <w:t>-</w:t>
      </w:r>
      <w:proofErr w:type="spellStart"/>
      <w:r>
        <w:rPr>
          <w:b/>
          <w:sz w:val="24"/>
          <w:szCs w:val="24"/>
          <w:u w:val="single"/>
        </w:rPr>
        <w:t>mail</w:t>
      </w:r>
      <w:proofErr w:type="spellEnd"/>
      <w:r w:rsidRPr="00722969"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b/>
          <w:sz w:val="24"/>
          <w:szCs w:val="24"/>
          <w:u w:val="single"/>
        </w:rPr>
        <w:t>ga</w:t>
      </w:r>
      <w:proofErr w:type="spellEnd"/>
      <w:r>
        <w:rPr>
          <w:b/>
          <w:sz w:val="24"/>
          <w:szCs w:val="24"/>
          <w:u w:val="single"/>
          <w:lang w:val="en-US"/>
        </w:rPr>
        <w:t>m</w:t>
      </w:r>
      <w:r>
        <w:rPr>
          <w:b/>
          <w:sz w:val="24"/>
          <w:szCs w:val="24"/>
          <w:u w:val="single"/>
        </w:rPr>
        <w:t>zatova</w:t>
      </w:r>
      <w:r w:rsidRPr="00722969">
        <w:rPr>
          <w:b/>
          <w:sz w:val="24"/>
          <w:szCs w:val="24"/>
          <w:u w:val="single"/>
        </w:rPr>
        <w:t>0406@</w:t>
      </w:r>
      <w:r>
        <w:rPr>
          <w:b/>
          <w:sz w:val="24"/>
          <w:szCs w:val="24"/>
          <w:u w:val="single"/>
        </w:rPr>
        <w:t>mail</w:t>
      </w:r>
      <w:r w:rsidRPr="0072296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ru</w:t>
      </w:r>
      <w:r w:rsidRPr="00722969">
        <w:rPr>
          <w:b/>
          <w:sz w:val="24"/>
          <w:szCs w:val="24"/>
          <w:u w:val="single"/>
        </w:rPr>
        <w:t xml:space="preserve">  </w:t>
      </w:r>
      <w:r w:rsidRPr="00804DCD">
        <w:rPr>
          <w:b/>
          <w:sz w:val="24"/>
          <w:szCs w:val="24"/>
          <w:u w:val="single"/>
        </w:rPr>
        <w:t>Тел. 8964 0527992</w:t>
      </w:r>
    </w:p>
    <w:p w:rsidR="001A13BB" w:rsidRDefault="001A13BB" w:rsidP="001A13BB">
      <w:pPr>
        <w:tabs>
          <w:tab w:val="left" w:pos="3615"/>
        </w:tabs>
        <w:jc w:val="center"/>
        <w:rPr>
          <w:b/>
          <w:sz w:val="28"/>
          <w:szCs w:val="32"/>
        </w:rPr>
      </w:pPr>
    </w:p>
    <w:p w:rsidR="00F72AF1" w:rsidRDefault="00F72AF1">
      <w:pPr>
        <w:pStyle w:val="a3"/>
        <w:ind w:left="0"/>
        <w:jc w:val="left"/>
        <w:rPr>
          <w:b/>
          <w:sz w:val="20"/>
        </w:rPr>
      </w:pPr>
    </w:p>
    <w:p w:rsidR="00F72AF1" w:rsidRDefault="00F72AF1" w:rsidP="001A13BB">
      <w:pPr>
        <w:pStyle w:val="a3"/>
        <w:tabs>
          <w:tab w:val="left" w:pos="7500"/>
        </w:tabs>
        <w:ind w:left="0"/>
        <w:jc w:val="left"/>
        <w:rPr>
          <w:b/>
          <w:sz w:val="20"/>
        </w:rPr>
      </w:pPr>
    </w:p>
    <w:p w:rsidR="00F72AF1" w:rsidRDefault="00F72AF1">
      <w:pPr>
        <w:pStyle w:val="a3"/>
        <w:spacing w:before="5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556"/>
        <w:gridCol w:w="3379"/>
      </w:tblGrid>
      <w:tr w:rsidR="00F72AF1" w:rsidTr="001A13BB">
        <w:trPr>
          <w:trHeight w:val="1766"/>
        </w:trPr>
        <w:tc>
          <w:tcPr>
            <w:tcW w:w="6556" w:type="dxa"/>
          </w:tcPr>
          <w:p w:rsidR="00F72AF1" w:rsidRDefault="00F72AF1">
            <w:pPr>
              <w:pStyle w:val="TableParagraph"/>
              <w:spacing w:line="250" w:lineRule="atLeast"/>
              <w:ind w:left="200" w:right="1857"/>
            </w:pPr>
          </w:p>
        </w:tc>
        <w:tc>
          <w:tcPr>
            <w:tcW w:w="3379" w:type="dxa"/>
          </w:tcPr>
          <w:p w:rsidR="00F72AF1" w:rsidRPr="001A13BB" w:rsidRDefault="00F72AF1" w:rsidP="001A13BB">
            <w:pPr>
              <w:pStyle w:val="TableParagraph"/>
              <w:spacing w:line="99" w:lineRule="exact"/>
              <w:ind w:left="0"/>
              <w:rPr>
                <w:rFonts w:ascii="Trebuchet MS" w:hAnsi="Trebuchet MS"/>
                <w:sz w:val="24"/>
              </w:rPr>
            </w:pPr>
          </w:p>
        </w:tc>
      </w:tr>
    </w:tbl>
    <w:p w:rsidR="00F72AF1" w:rsidRDefault="00F72AF1">
      <w:pPr>
        <w:pStyle w:val="a3"/>
        <w:ind w:left="0"/>
        <w:jc w:val="left"/>
        <w:rPr>
          <w:b/>
          <w:sz w:val="20"/>
        </w:rPr>
      </w:pPr>
    </w:p>
    <w:p w:rsidR="00F72AF1" w:rsidRDefault="00F72AF1">
      <w:pPr>
        <w:pStyle w:val="a3"/>
        <w:spacing w:before="6"/>
        <w:ind w:left="0"/>
        <w:jc w:val="left"/>
        <w:rPr>
          <w:b/>
          <w:sz w:val="18"/>
        </w:rPr>
      </w:pPr>
    </w:p>
    <w:p w:rsidR="00F72AF1" w:rsidRPr="001A13BB" w:rsidRDefault="00A70C2E">
      <w:pPr>
        <w:pStyle w:val="1"/>
        <w:spacing w:before="80"/>
        <w:ind w:right="1354"/>
        <w:rPr>
          <w:color w:val="FF0000"/>
        </w:rPr>
      </w:pPr>
      <w:r w:rsidRPr="001A13BB">
        <w:rPr>
          <w:color w:val="FF0000"/>
        </w:rPr>
        <w:t>ПОЛОЖЕНИЕ</w:t>
      </w:r>
    </w:p>
    <w:p w:rsidR="00F72AF1" w:rsidRPr="001A13BB" w:rsidRDefault="00A70C2E">
      <w:pPr>
        <w:tabs>
          <w:tab w:val="left" w:pos="890"/>
        </w:tabs>
        <w:spacing w:before="284"/>
        <w:ind w:left="410" w:right="231"/>
        <w:jc w:val="center"/>
        <w:rPr>
          <w:b/>
          <w:color w:val="002060"/>
          <w:sz w:val="48"/>
        </w:rPr>
      </w:pPr>
      <w:r w:rsidRPr="001A13BB">
        <w:rPr>
          <w:b/>
          <w:color w:val="002060"/>
          <w:sz w:val="48"/>
        </w:rPr>
        <w:t>о</w:t>
      </w:r>
      <w:r w:rsidRPr="001A13BB">
        <w:rPr>
          <w:b/>
          <w:color w:val="002060"/>
          <w:sz w:val="48"/>
        </w:rPr>
        <w:tab/>
        <w:t>формах, периодичности и порядке текущего</w:t>
      </w:r>
      <w:r w:rsidRPr="001A13BB">
        <w:rPr>
          <w:b/>
          <w:color w:val="002060"/>
          <w:spacing w:val="-117"/>
          <w:sz w:val="48"/>
        </w:rPr>
        <w:t xml:space="preserve"> </w:t>
      </w:r>
      <w:r w:rsidRPr="001A13BB">
        <w:rPr>
          <w:b/>
          <w:color w:val="002060"/>
          <w:sz w:val="48"/>
        </w:rPr>
        <w:t>контроля успеваемости и промежуточной</w:t>
      </w:r>
      <w:r w:rsidRPr="001A13BB">
        <w:rPr>
          <w:b/>
          <w:color w:val="002060"/>
          <w:spacing w:val="1"/>
          <w:sz w:val="48"/>
        </w:rPr>
        <w:t xml:space="preserve"> </w:t>
      </w:r>
      <w:r w:rsidRPr="001A13BB">
        <w:rPr>
          <w:b/>
          <w:color w:val="002060"/>
          <w:sz w:val="48"/>
        </w:rPr>
        <w:t>аттестации</w:t>
      </w:r>
      <w:r w:rsidRPr="001A13BB">
        <w:rPr>
          <w:b/>
          <w:color w:val="002060"/>
          <w:spacing w:val="4"/>
          <w:sz w:val="48"/>
        </w:rPr>
        <w:t xml:space="preserve"> </w:t>
      </w:r>
      <w:r w:rsidRPr="001A13BB">
        <w:rPr>
          <w:b/>
          <w:color w:val="002060"/>
          <w:sz w:val="48"/>
        </w:rPr>
        <w:t>обучающихся</w:t>
      </w:r>
    </w:p>
    <w:p w:rsidR="00F72AF1" w:rsidRPr="001A13BB" w:rsidRDefault="00A70C2E">
      <w:pPr>
        <w:pStyle w:val="1"/>
        <w:ind w:right="1360"/>
        <w:rPr>
          <w:color w:val="002060"/>
        </w:rPr>
      </w:pPr>
      <w:proofErr w:type="gramStart"/>
      <w:r w:rsidRPr="001A13BB">
        <w:rPr>
          <w:color w:val="002060"/>
        </w:rPr>
        <w:t>(</w:t>
      </w:r>
      <w:r w:rsidRPr="001A13BB">
        <w:rPr>
          <w:color w:val="002060"/>
          <w:spacing w:val="-3"/>
        </w:rPr>
        <w:t xml:space="preserve"> </w:t>
      </w:r>
      <w:r w:rsidRPr="001A13BB">
        <w:rPr>
          <w:color w:val="002060"/>
        </w:rPr>
        <w:t>в</w:t>
      </w:r>
      <w:proofErr w:type="gramEnd"/>
      <w:r w:rsidRPr="001A13BB">
        <w:rPr>
          <w:color w:val="002060"/>
          <w:spacing w:val="-2"/>
        </w:rPr>
        <w:t xml:space="preserve"> </w:t>
      </w:r>
      <w:r w:rsidRPr="001A13BB">
        <w:rPr>
          <w:color w:val="002060"/>
        </w:rPr>
        <w:t>новой</w:t>
      </w:r>
      <w:r w:rsidRPr="001A13BB">
        <w:rPr>
          <w:color w:val="002060"/>
          <w:spacing w:val="2"/>
        </w:rPr>
        <w:t xml:space="preserve"> </w:t>
      </w:r>
      <w:r w:rsidRPr="001A13BB">
        <w:rPr>
          <w:color w:val="002060"/>
        </w:rPr>
        <w:t>редакции )</w:t>
      </w:r>
    </w:p>
    <w:p w:rsidR="00F72AF1" w:rsidRPr="001A13BB" w:rsidRDefault="00F72AF1">
      <w:pPr>
        <w:pStyle w:val="a3"/>
        <w:ind w:left="0"/>
        <w:jc w:val="left"/>
        <w:rPr>
          <w:b/>
          <w:color w:val="002060"/>
          <w:sz w:val="52"/>
        </w:rPr>
      </w:pPr>
      <w:bookmarkStart w:id="0" w:name="_GoBack"/>
      <w:bookmarkEnd w:id="0"/>
    </w:p>
    <w:p w:rsidR="00F72AF1" w:rsidRDefault="00F72AF1">
      <w:pPr>
        <w:pStyle w:val="a3"/>
        <w:ind w:left="0"/>
        <w:jc w:val="left"/>
        <w:rPr>
          <w:b/>
          <w:sz w:val="52"/>
        </w:rPr>
      </w:pPr>
    </w:p>
    <w:p w:rsidR="00F72AF1" w:rsidRDefault="00F72AF1">
      <w:pPr>
        <w:pStyle w:val="a3"/>
        <w:ind w:left="0"/>
        <w:jc w:val="left"/>
        <w:rPr>
          <w:b/>
          <w:sz w:val="52"/>
        </w:rPr>
      </w:pPr>
    </w:p>
    <w:p w:rsidR="00F72AF1" w:rsidRDefault="00F72AF1">
      <w:pPr>
        <w:pStyle w:val="a3"/>
        <w:ind w:left="0"/>
        <w:jc w:val="left"/>
        <w:rPr>
          <w:b/>
          <w:sz w:val="52"/>
        </w:rPr>
      </w:pPr>
    </w:p>
    <w:p w:rsidR="00F72AF1" w:rsidRDefault="00F72AF1">
      <w:pPr>
        <w:pStyle w:val="a3"/>
        <w:ind w:left="0"/>
        <w:jc w:val="left"/>
        <w:rPr>
          <w:b/>
          <w:sz w:val="52"/>
        </w:rPr>
      </w:pPr>
    </w:p>
    <w:p w:rsidR="00F72AF1" w:rsidRDefault="00F72AF1">
      <w:pPr>
        <w:pStyle w:val="a3"/>
        <w:ind w:left="0"/>
        <w:jc w:val="left"/>
        <w:rPr>
          <w:b/>
          <w:sz w:val="52"/>
        </w:rPr>
      </w:pPr>
    </w:p>
    <w:p w:rsidR="00F72AF1" w:rsidRDefault="00F72AF1">
      <w:pPr>
        <w:pStyle w:val="a3"/>
        <w:ind w:left="0"/>
        <w:jc w:val="left"/>
        <w:rPr>
          <w:b/>
          <w:sz w:val="52"/>
        </w:rPr>
      </w:pPr>
    </w:p>
    <w:p w:rsidR="00F72AF1" w:rsidRDefault="00F72AF1">
      <w:pPr>
        <w:pStyle w:val="a3"/>
        <w:ind w:left="0"/>
        <w:jc w:val="left"/>
        <w:rPr>
          <w:b/>
          <w:sz w:val="52"/>
        </w:rPr>
      </w:pPr>
    </w:p>
    <w:p w:rsidR="00F72AF1" w:rsidRDefault="00F72AF1">
      <w:pPr>
        <w:pStyle w:val="a3"/>
        <w:ind w:left="0"/>
        <w:jc w:val="left"/>
        <w:rPr>
          <w:b/>
          <w:sz w:val="52"/>
        </w:rPr>
      </w:pPr>
    </w:p>
    <w:p w:rsidR="00F72AF1" w:rsidRDefault="00F72AF1" w:rsidP="001A13BB">
      <w:pPr>
        <w:sectPr w:rsidR="00F72AF1">
          <w:type w:val="continuous"/>
          <w:pgSz w:w="11910" w:h="16840"/>
          <w:pgMar w:top="640" w:right="720" w:bottom="280" w:left="420" w:header="720" w:footer="720" w:gutter="0"/>
          <w:cols w:space="720"/>
        </w:sectPr>
      </w:pPr>
    </w:p>
    <w:p w:rsidR="00F72AF1" w:rsidRDefault="001A13BB" w:rsidP="001A13BB">
      <w:pPr>
        <w:pStyle w:val="2"/>
        <w:spacing w:before="78"/>
        <w:ind w:left="0" w:right="1354" w:firstLine="0"/>
      </w:pPr>
      <w:r>
        <w:lastRenderedPageBreak/>
        <w:t xml:space="preserve">                                                                                        </w:t>
      </w:r>
      <w:r w:rsidR="00A70C2E">
        <w:t>Положение</w:t>
      </w:r>
    </w:p>
    <w:p w:rsidR="00F72AF1" w:rsidRDefault="00F72AF1">
      <w:pPr>
        <w:pStyle w:val="a3"/>
        <w:ind w:left="0"/>
        <w:jc w:val="left"/>
        <w:rPr>
          <w:b/>
        </w:rPr>
      </w:pPr>
    </w:p>
    <w:p w:rsidR="00F72AF1" w:rsidRDefault="00A70C2E">
      <w:pPr>
        <w:pStyle w:val="a4"/>
        <w:numPr>
          <w:ilvl w:val="0"/>
          <w:numId w:val="10"/>
        </w:numPr>
        <w:tabs>
          <w:tab w:val="left" w:pos="4818"/>
          <w:tab w:val="left" w:pos="4819"/>
        </w:tabs>
        <w:spacing w:line="276" w:lineRule="exact"/>
        <w:jc w:val="left"/>
        <w:rPr>
          <w:rFonts w:ascii="Calibri" w:hAnsi="Calibri"/>
          <w:b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723"/>
          <w:tab w:val="left" w:pos="2305"/>
          <w:tab w:val="left" w:pos="3772"/>
          <w:tab w:val="left" w:pos="5144"/>
          <w:tab w:val="left" w:pos="6170"/>
          <w:tab w:val="left" w:pos="7442"/>
          <w:tab w:val="left" w:pos="8410"/>
          <w:tab w:val="left" w:pos="8756"/>
          <w:tab w:val="left" w:pos="9878"/>
        </w:tabs>
        <w:ind w:right="113" w:firstLine="0"/>
        <w:rPr>
          <w:sz w:val="24"/>
        </w:rPr>
      </w:pPr>
      <w:r>
        <w:rPr>
          <w:sz w:val="24"/>
        </w:rPr>
        <w:t>Настоящее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</w:t>
      </w:r>
      <w:r>
        <w:rPr>
          <w:spacing w:val="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3"/>
          <w:sz w:val="24"/>
        </w:rPr>
        <w:t xml:space="preserve"> </w:t>
      </w:r>
      <w:r>
        <w:rPr>
          <w:sz w:val="24"/>
        </w:rPr>
        <w:t>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273-ФЗ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3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9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9"/>
          <w:sz w:val="24"/>
        </w:rPr>
        <w:t xml:space="preserve"> </w:t>
      </w:r>
      <w:r>
        <w:rPr>
          <w:sz w:val="24"/>
        </w:rPr>
        <w:t>2013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1015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общего,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31</w:t>
      </w:r>
      <w:r>
        <w:rPr>
          <w:spacing w:val="9"/>
          <w:sz w:val="24"/>
        </w:rPr>
        <w:t xml:space="preserve"> </w:t>
      </w:r>
      <w:r>
        <w:rPr>
          <w:sz w:val="24"/>
        </w:rPr>
        <w:t>мая</w:t>
      </w:r>
      <w:r>
        <w:rPr>
          <w:spacing w:val="8"/>
          <w:sz w:val="24"/>
        </w:rPr>
        <w:t xml:space="preserve"> </w:t>
      </w:r>
      <w:r>
        <w:rPr>
          <w:sz w:val="24"/>
        </w:rPr>
        <w:t>2021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286</w:t>
      </w:r>
      <w:r>
        <w:rPr>
          <w:spacing w:val="9"/>
          <w:sz w:val="24"/>
        </w:rPr>
        <w:t xml:space="preserve"> </w:t>
      </w:r>
      <w:r>
        <w:rPr>
          <w:sz w:val="24"/>
        </w:rPr>
        <w:t>“Об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начального общего образования”,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31</w:t>
      </w:r>
      <w:r>
        <w:rPr>
          <w:spacing w:val="13"/>
          <w:sz w:val="24"/>
        </w:rPr>
        <w:t xml:space="preserve"> </w:t>
      </w:r>
      <w:r>
        <w:rPr>
          <w:sz w:val="24"/>
        </w:rPr>
        <w:t>мая</w:t>
      </w:r>
      <w:r>
        <w:rPr>
          <w:spacing w:val="13"/>
          <w:sz w:val="24"/>
        </w:rPr>
        <w:t xml:space="preserve"> </w:t>
      </w:r>
      <w:r>
        <w:rPr>
          <w:sz w:val="24"/>
        </w:rPr>
        <w:t>2021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287</w:t>
      </w:r>
      <w:r>
        <w:rPr>
          <w:spacing w:val="13"/>
          <w:sz w:val="24"/>
        </w:rPr>
        <w:t xml:space="preserve"> </w:t>
      </w:r>
      <w:r>
        <w:rPr>
          <w:sz w:val="24"/>
        </w:rPr>
        <w:t>“Об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751"/>
        </w:tabs>
        <w:ind w:right="12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3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промежуточной аттестации обучающихся (далее - Положение) 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№10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Владимирской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852"/>
        </w:tabs>
        <w:spacing w:line="242" w:lineRule="auto"/>
        <w:ind w:right="13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723"/>
        </w:tabs>
        <w:ind w:right="179" w:firstLine="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 курса, дисциплины (модуля) образовательной программы, сопро</w:t>
      </w:r>
      <w:r>
        <w:rPr>
          <w:sz w:val="24"/>
        </w:rPr>
        <w:t>вождается 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723"/>
        </w:tabs>
        <w:ind w:right="190" w:firstLine="0"/>
        <w:rPr>
          <w:sz w:val="24"/>
        </w:rPr>
      </w:pPr>
      <w:r>
        <w:rPr>
          <w:sz w:val="24"/>
        </w:rPr>
        <w:t>Текущий 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– это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учащихся, проводимая педагогом в ходе осуществления образовательной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F72AF1" w:rsidRDefault="00A70C2E">
      <w:pPr>
        <w:pStyle w:val="a3"/>
        <w:ind w:right="131"/>
        <w:jc w:val="left"/>
      </w:pPr>
      <w:r>
        <w:t>Проведение текущего контроля успеваемости направлено на обеспечение выстраивания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 основных общеобразовательных программ,</w:t>
      </w:r>
      <w:r>
        <w:t xml:space="preserve"> предусмотренных 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ФГОС).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809"/>
        </w:tabs>
        <w:ind w:right="127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курсов, дисциплин (модулей), предусмотренных образовательной программой.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класса.</w:t>
      </w:r>
    </w:p>
    <w:p w:rsidR="00F72AF1" w:rsidRDefault="00A70C2E">
      <w:pPr>
        <w:pStyle w:val="a3"/>
        <w:ind w:right="151"/>
        <w:jc w:val="left"/>
      </w:pPr>
      <w:r>
        <w:t>Промежуточная</w:t>
      </w:r>
      <w:r>
        <w:rPr>
          <w:spacing w:val="2"/>
        </w:rPr>
        <w:t xml:space="preserve"> </w:t>
      </w:r>
      <w:r>
        <w:t>аттестация</w:t>
      </w:r>
      <w:r>
        <w:rPr>
          <w:spacing w:val="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предмету,</w:t>
      </w:r>
      <w:r>
        <w:rPr>
          <w:spacing w:val="4"/>
        </w:rPr>
        <w:t xml:space="preserve"> </w:t>
      </w:r>
      <w:r>
        <w:t>курсу,</w:t>
      </w:r>
      <w:r>
        <w:rPr>
          <w:spacing w:val="5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модулю в конце п</w:t>
      </w:r>
      <w:r>
        <w:t xml:space="preserve">олугодия или по итогам учебного года согласно плану </w:t>
      </w:r>
      <w:proofErr w:type="spellStart"/>
      <w:r>
        <w:t>внутришкольного</w:t>
      </w:r>
      <w:proofErr w:type="spellEnd"/>
      <w:r>
        <w:t xml:space="preserve"> контроля</w:t>
      </w:r>
      <w:r>
        <w:rPr>
          <w:spacing w:val="-57"/>
        </w:rPr>
        <w:t xml:space="preserve"> </w:t>
      </w:r>
      <w:r>
        <w:t>на 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F72AF1" w:rsidRDefault="00A70C2E">
      <w:pPr>
        <w:pStyle w:val="a3"/>
        <w:spacing w:line="275" w:lineRule="exact"/>
        <w:jc w:val="left"/>
      </w:pP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800"/>
        </w:tabs>
        <w:spacing w:line="242" w:lineRule="auto"/>
        <w:ind w:right="136" w:firstLine="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color w:val="C8201E"/>
          <w:sz w:val="24"/>
        </w:rPr>
        <w:t>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810"/>
        </w:tabs>
        <w:spacing w:line="242" w:lineRule="auto"/>
        <w:ind w:right="13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958"/>
        </w:tabs>
        <w:ind w:right="12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</w:t>
      </w:r>
      <w:r>
        <w:rPr>
          <w:sz w:val="24"/>
        </w:rPr>
        <w:t>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образованием.</w:t>
      </w:r>
    </w:p>
    <w:p w:rsidR="00F72AF1" w:rsidRDefault="00A70C2E">
      <w:pPr>
        <w:pStyle w:val="a4"/>
        <w:numPr>
          <w:ilvl w:val="1"/>
          <w:numId w:val="9"/>
        </w:numPr>
        <w:tabs>
          <w:tab w:val="left" w:pos="891"/>
        </w:tabs>
        <w:ind w:right="132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5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F72AF1" w:rsidRDefault="00F72AF1">
      <w:pPr>
        <w:pStyle w:val="a3"/>
        <w:spacing w:before="1"/>
        <w:ind w:left="0"/>
        <w:jc w:val="left"/>
        <w:rPr>
          <w:sz w:val="23"/>
        </w:rPr>
      </w:pPr>
    </w:p>
    <w:p w:rsidR="00F72AF1" w:rsidRDefault="00A70C2E">
      <w:pPr>
        <w:pStyle w:val="2"/>
        <w:numPr>
          <w:ilvl w:val="0"/>
          <w:numId w:val="10"/>
        </w:numPr>
        <w:tabs>
          <w:tab w:val="left" w:pos="1265"/>
        </w:tabs>
        <w:spacing w:line="273" w:lineRule="exact"/>
        <w:ind w:left="1264" w:hanging="245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7"/>
        </w:rPr>
        <w:t xml:space="preserve"> </w:t>
      </w:r>
      <w:r>
        <w:t>учащихся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852"/>
        </w:tabs>
        <w:spacing w:line="242" w:lineRule="auto"/>
        <w:ind w:right="129" w:firstLine="62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2-11х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периода(</w:t>
      </w:r>
      <w:proofErr w:type="gramEnd"/>
      <w:r>
        <w:rPr>
          <w:sz w:val="24"/>
        </w:rPr>
        <w:t>четверти,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83"/>
          <w:tab w:val="left" w:pos="584"/>
          <w:tab w:val="left" w:pos="5398"/>
        </w:tabs>
        <w:spacing w:line="242" w:lineRule="auto"/>
        <w:ind w:right="131" w:firstLine="0"/>
        <w:jc w:val="left"/>
        <w:rPr>
          <w:sz w:val="24"/>
        </w:rPr>
      </w:pPr>
      <w:r>
        <w:rPr>
          <w:sz w:val="24"/>
        </w:rPr>
        <w:t xml:space="preserve">контроля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уровня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достижения  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учащимися</w:t>
      </w:r>
      <w:r>
        <w:rPr>
          <w:sz w:val="24"/>
        </w:rPr>
        <w:tab/>
        <w:t>результатов,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03"/>
        </w:tabs>
        <w:spacing w:line="271" w:lineRule="exact"/>
        <w:ind w:left="502" w:hanging="203"/>
        <w:jc w:val="left"/>
        <w:rPr>
          <w:sz w:val="24"/>
        </w:rPr>
      </w:pPr>
      <w:r>
        <w:rPr>
          <w:sz w:val="24"/>
        </w:rPr>
        <w:t>оценки 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F72AF1" w:rsidRDefault="00F72AF1">
      <w:pPr>
        <w:spacing w:line="271" w:lineRule="exact"/>
        <w:rPr>
          <w:sz w:val="24"/>
        </w:rPr>
        <w:sectPr w:rsidR="00F72AF1">
          <w:pgSz w:w="11910" w:h="16840"/>
          <w:pgMar w:top="620" w:right="720" w:bottom="280" w:left="420" w:header="720" w:footer="720" w:gutter="0"/>
          <w:cols w:space="720"/>
        </w:sectPr>
      </w:pPr>
    </w:p>
    <w:p w:rsidR="00F72AF1" w:rsidRDefault="00A70C2E">
      <w:pPr>
        <w:pStyle w:val="a4"/>
        <w:numPr>
          <w:ilvl w:val="0"/>
          <w:numId w:val="7"/>
        </w:numPr>
        <w:tabs>
          <w:tab w:val="left" w:pos="522"/>
        </w:tabs>
        <w:spacing w:before="76" w:line="237" w:lineRule="auto"/>
        <w:ind w:right="122" w:firstLine="0"/>
        <w:rPr>
          <w:sz w:val="24"/>
        </w:rPr>
      </w:pPr>
      <w:r>
        <w:rPr>
          <w:sz w:val="24"/>
        </w:rPr>
        <w:lastRenderedPageBreak/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881"/>
        </w:tabs>
        <w:spacing w:before="3"/>
        <w:ind w:right="128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качественно, без фиксации </w:t>
      </w:r>
      <w:proofErr w:type="gramStart"/>
      <w:r>
        <w:rPr>
          <w:sz w:val="24"/>
        </w:rPr>
        <w:t>достижений</w:t>
      </w:r>
      <w:proofErr w:type="gramEnd"/>
      <w:r>
        <w:rPr>
          <w:sz w:val="24"/>
        </w:rPr>
        <w:t xml:space="preserve"> обучающихся в классном журнале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фиксацию.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723"/>
        </w:tabs>
        <w:spacing w:before="1" w:line="275" w:lineRule="exact"/>
        <w:ind w:left="722" w:hanging="423"/>
        <w:jc w:val="both"/>
        <w:rPr>
          <w:sz w:val="24"/>
        </w:rPr>
      </w:pPr>
      <w:r>
        <w:rPr>
          <w:sz w:val="24"/>
        </w:rPr>
        <w:t>Успеваемость 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2-11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контролю.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852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785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устного ответа</w:t>
      </w:r>
      <w:proofErr w:type="gramEnd"/>
      <w:r>
        <w:rPr>
          <w:sz w:val="24"/>
        </w:rPr>
        <w:t xml:space="preserve"> обучающегося при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 успеваемости выставляется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5-балльной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771"/>
        </w:tabs>
        <w:spacing w:line="242" w:lineRule="auto"/>
        <w:ind w:right="130" w:firstLine="0"/>
        <w:jc w:val="both"/>
        <w:rPr>
          <w:sz w:val="24"/>
        </w:rPr>
      </w:pPr>
      <w:r>
        <w:rPr>
          <w:sz w:val="24"/>
        </w:rPr>
        <w:t xml:space="preserve">Письменные самостоятельные, контрольные, творческие и другие виды </w:t>
      </w:r>
      <w:proofErr w:type="gramStart"/>
      <w:r>
        <w:rPr>
          <w:sz w:val="24"/>
        </w:rPr>
        <w:t>работ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5-балльной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790"/>
        </w:tabs>
        <w:ind w:right="12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оценок, опубликованными в государственных программах по конкретному предмету,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большую 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756"/>
        </w:tabs>
        <w:ind w:right="131" w:firstLine="0"/>
        <w:jc w:val="both"/>
        <w:rPr>
          <w:sz w:val="24"/>
        </w:rPr>
      </w:pPr>
      <w:r>
        <w:rPr>
          <w:sz w:val="24"/>
        </w:rPr>
        <w:t>Учащиеся, пропустившие по не зависящим от них обстоятельствам (болезнь, оздоровление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санаторных 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и техногенного характера) две трети учебного времени, могут быть не аттестованными.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761"/>
        </w:tabs>
        <w:spacing w:line="237" w:lineRule="auto"/>
        <w:ind w:right="133" w:firstLine="0"/>
        <w:jc w:val="both"/>
        <w:rPr>
          <w:sz w:val="24"/>
        </w:rPr>
      </w:pPr>
      <w:r>
        <w:rPr>
          <w:sz w:val="24"/>
        </w:rPr>
        <w:t>Успеваемость обучающихся, занимающихся по индивидуальному учебному плану,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контролю 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1116"/>
        </w:tabs>
        <w:ind w:right="122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915"/>
        </w:tabs>
        <w:ind w:right="132" w:firstLine="0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успеваемости учащихся определяются педагогическим работником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843"/>
        </w:tabs>
        <w:spacing w:line="274" w:lineRule="exact"/>
        <w:ind w:left="842" w:hanging="543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876"/>
        </w:tabs>
        <w:ind w:right="128" w:firstLine="0"/>
        <w:jc w:val="both"/>
        <w:rPr>
          <w:sz w:val="24"/>
        </w:rPr>
      </w:pPr>
      <w:r>
        <w:rPr>
          <w:sz w:val="24"/>
        </w:rPr>
        <w:t>Последствия получения неудовлетворительного результата текущего контроля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педагогическим работником в соответствии с образовательной программой, 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включать в себя проведение дополнительной работы с учащимся, индивидуализацию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иную корректировку 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847"/>
        </w:tabs>
        <w:ind w:right="123" w:firstLine="0"/>
        <w:jc w:val="both"/>
        <w:rPr>
          <w:sz w:val="24"/>
        </w:rPr>
      </w:pPr>
      <w:r>
        <w:rPr>
          <w:sz w:val="24"/>
        </w:rPr>
        <w:t>Результаты текущего контроля фиксируются в документах (электронных классных журналах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2-11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объединениями. Самостоятельные, проверочные р</w:t>
      </w:r>
      <w:r>
        <w:rPr>
          <w:sz w:val="24"/>
        </w:rPr>
        <w:t>аботы, практические работы небольшого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 Учитель вправе выбрать письменный, устный или комбинированный способ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дальнейшем.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920"/>
        </w:tabs>
        <w:ind w:right="127" w:firstLine="0"/>
        <w:jc w:val="both"/>
        <w:rPr>
          <w:sz w:val="24"/>
        </w:rPr>
      </w:pP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848"/>
        </w:tabs>
        <w:ind w:right="120" w:firstLine="0"/>
        <w:jc w:val="both"/>
        <w:rPr>
          <w:sz w:val="24"/>
        </w:rPr>
      </w:pPr>
      <w:r>
        <w:rPr>
          <w:sz w:val="24"/>
        </w:rPr>
        <w:t>В выпускных классах до конца III четверти проводятся пробные экзамены в форме ОГЭ и ЕГЭ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всем предметам согласно выбору обучающихся, целью которых является выявление </w:t>
      </w:r>
      <w:proofErr w:type="gramStart"/>
      <w:r>
        <w:rPr>
          <w:sz w:val="24"/>
        </w:rPr>
        <w:t>затруднений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знаниях.</w:t>
      </w:r>
    </w:p>
    <w:p w:rsidR="00F72AF1" w:rsidRDefault="00A70C2E">
      <w:pPr>
        <w:pStyle w:val="a4"/>
        <w:numPr>
          <w:ilvl w:val="1"/>
          <w:numId w:val="8"/>
        </w:numPr>
        <w:tabs>
          <w:tab w:val="left" w:pos="1222"/>
        </w:tabs>
        <w:ind w:right="126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доводят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заполнения предусмотренных документов, в том числе в электронной форме (дневник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итогах</w:t>
      </w:r>
    </w:p>
    <w:p w:rsidR="00F72AF1" w:rsidRDefault="00F72AF1">
      <w:pPr>
        <w:jc w:val="both"/>
        <w:rPr>
          <w:sz w:val="24"/>
        </w:rPr>
        <w:sectPr w:rsidR="00F72AF1">
          <w:pgSz w:w="11910" w:h="16840"/>
          <w:pgMar w:top="620" w:right="720" w:bottom="280" w:left="420" w:header="720" w:footer="720" w:gutter="0"/>
          <w:cols w:space="720"/>
        </w:sectPr>
      </w:pPr>
    </w:p>
    <w:p w:rsidR="00F72AF1" w:rsidRDefault="00A70C2E">
      <w:pPr>
        <w:pStyle w:val="a3"/>
        <w:spacing w:before="76" w:line="237" w:lineRule="auto"/>
        <w:ind w:right="132"/>
      </w:pPr>
      <w:r>
        <w:lastRenderedPageBreak/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классному</w:t>
      </w:r>
      <w:r>
        <w:rPr>
          <w:spacing w:val="-9"/>
        </w:rPr>
        <w:t xml:space="preserve"> </w:t>
      </w:r>
      <w:r>
        <w:t>руководителю.</w:t>
      </w:r>
    </w:p>
    <w:p w:rsidR="00F72AF1" w:rsidRDefault="00F72AF1">
      <w:pPr>
        <w:pStyle w:val="a3"/>
        <w:ind w:left="0"/>
        <w:jc w:val="left"/>
        <w:rPr>
          <w:sz w:val="26"/>
        </w:rPr>
      </w:pPr>
    </w:p>
    <w:p w:rsidR="00F72AF1" w:rsidRDefault="00F72AF1">
      <w:pPr>
        <w:pStyle w:val="a3"/>
        <w:spacing w:before="3"/>
        <w:ind w:left="0"/>
        <w:jc w:val="left"/>
        <w:rPr>
          <w:sz w:val="22"/>
        </w:rPr>
      </w:pPr>
    </w:p>
    <w:p w:rsidR="00F72AF1" w:rsidRDefault="00A70C2E">
      <w:pPr>
        <w:pStyle w:val="2"/>
        <w:tabs>
          <w:tab w:val="left" w:pos="2235"/>
        </w:tabs>
        <w:spacing w:line="275" w:lineRule="exact"/>
        <w:ind w:left="1524" w:firstLine="0"/>
        <w:jc w:val="both"/>
      </w:pPr>
      <w:r>
        <w:rPr>
          <w:b w:val="0"/>
        </w:rPr>
        <w:t>.</w:t>
      </w:r>
      <w:r>
        <w:rPr>
          <w:b w:val="0"/>
        </w:rPr>
        <w:tab/>
      </w:r>
      <w:r>
        <w:t>3.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723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70"/>
        </w:tabs>
        <w:spacing w:before="6" w:line="237" w:lineRule="auto"/>
        <w:ind w:right="132" w:firstLine="0"/>
        <w:rPr>
          <w:sz w:val="24"/>
        </w:rPr>
      </w:pP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445"/>
        </w:tabs>
        <w:spacing w:before="3" w:line="275" w:lineRule="exact"/>
        <w:ind w:left="444" w:hanging="145"/>
        <w:rPr>
          <w:sz w:val="24"/>
        </w:rPr>
      </w:pP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ФГОС;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27"/>
        </w:tabs>
        <w:ind w:right="124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учитывать индивидуальные потребности учащегося в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07"/>
        </w:tabs>
        <w:spacing w:before="4" w:line="237" w:lineRule="auto"/>
        <w:ind w:right="127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752"/>
        </w:tabs>
        <w:spacing w:before="3"/>
        <w:ind w:left="300" w:right="123" w:firstLine="0"/>
        <w:jc w:val="both"/>
        <w:rPr>
          <w:sz w:val="24"/>
        </w:rPr>
      </w:pPr>
      <w:r>
        <w:rPr>
          <w:sz w:val="24"/>
        </w:rPr>
        <w:t>Промежуточная аттестация в Организации проводится на основе принципов объективности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зависимости от достигнутых учащимся результатов и не может быть поставлена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 от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756"/>
        </w:tabs>
        <w:ind w:left="300" w:right="133" w:firstLine="0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омежуточная аттестация проводится непосредственно по завершении освоения 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образовательной программы начального, основного общего образования, но не позднее, чем</w:t>
      </w:r>
      <w:r>
        <w:rPr>
          <w:spacing w:val="-57"/>
          <w:sz w:val="24"/>
        </w:rPr>
        <w:t xml:space="preserve"> </w:t>
      </w:r>
      <w:r>
        <w:rPr>
          <w:sz w:val="24"/>
        </w:rPr>
        <w:t>за 2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полугодия/года.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723"/>
        </w:tabs>
        <w:spacing w:before="1" w:line="275" w:lineRule="exact"/>
        <w:ind w:hanging="423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допускаютс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780"/>
        </w:tabs>
        <w:ind w:left="300" w:right="133" w:firstLine="0"/>
        <w:jc w:val="both"/>
        <w:rPr>
          <w:sz w:val="24"/>
        </w:rPr>
      </w:pPr>
      <w:r>
        <w:rPr>
          <w:sz w:val="24"/>
        </w:rPr>
        <w:t>Особый порядок прохождения промежуточной аттестации устанавливается для лиц с ОВЗ.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761"/>
        </w:tabs>
        <w:spacing w:before="2"/>
        <w:ind w:left="300" w:right="133" w:firstLine="0"/>
        <w:jc w:val="both"/>
        <w:rPr>
          <w:sz w:val="24"/>
        </w:rPr>
      </w:pPr>
      <w:r>
        <w:rPr>
          <w:sz w:val="24"/>
        </w:rPr>
        <w:t>Учащиеся, осваивающие общеобразовательные программы в формах семейного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графику.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785"/>
        </w:tabs>
        <w:spacing w:line="242" w:lineRule="auto"/>
        <w:ind w:left="300" w:right="134" w:firstLine="0"/>
        <w:jc w:val="both"/>
        <w:rPr>
          <w:sz w:val="24"/>
        </w:rPr>
      </w:pP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ета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обучающихся: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440"/>
        </w:tabs>
        <w:spacing w:line="271" w:lineRule="exact"/>
        <w:ind w:left="439" w:hanging="140"/>
        <w:rPr>
          <w:sz w:val="24"/>
        </w:rPr>
      </w:pPr>
      <w:r>
        <w:rPr>
          <w:sz w:val="24"/>
        </w:rPr>
        <w:t>отличники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455"/>
        </w:tabs>
        <w:spacing w:before="2" w:line="237" w:lineRule="auto"/>
        <w:ind w:right="114" w:firstLine="0"/>
        <w:rPr>
          <w:sz w:val="24"/>
        </w:rPr>
      </w:pPr>
      <w:r>
        <w:rPr>
          <w:sz w:val="24"/>
        </w:rPr>
        <w:t>победители и призеры регионального и всероссийского этапов предметных олимпиад по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07"/>
        </w:tabs>
        <w:spacing w:before="5" w:line="237" w:lineRule="auto"/>
        <w:ind w:right="130" w:firstLine="0"/>
        <w:rPr>
          <w:sz w:val="24"/>
        </w:rPr>
      </w:pPr>
      <w:r>
        <w:rPr>
          <w:sz w:val="24"/>
        </w:rPr>
        <w:t>выезжающие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учебно-тренировочные 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сборные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на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выезжающие 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фестивали;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07"/>
        </w:tabs>
        <w:spacing w:before="4"/>
        <w:ind w:right="118" w:firstLine="0"/>
        <w:jc w:val="left"/>
        <w:rPr>
          <w:sz w:val="24"/>
        </w:rPr>
      </w:pPr>
      <w:r>
        <w:rPr>
          <w:sz w:val="24"/>
        </w:rPr>
        <w:t>пропустившие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на длительном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лечении.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766"/>
        </w:tabs>
        <w:spacing w:before="3" w:line="237" w:lineRule="auto"/>
        <w:ind w:left="300" w:right="133" w:firstLine="0"/>
        <w:rPr>
          <w:sz w:val="24"/>
        </w:rPr>
      </w:pPr>
      <w:r>
        <w:rPr>
          <w:sz w:val="24"/>
        </w:rPr>
        <w:t>Список</w:t>
      </w:r>
      <w:r>
        <w:rPr>
          <w:spacing w:val="34"/>
          <w:sz w:val="24"/>
        </w:rPr>
        <w:t xml:space="preserve"> </w:t>
      </w:r>
      <w:r>
        <w:rPr>
          <w:sz w:val="24"/>
        </w:rPr>
        <w:t>освобожденных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823"/>
        </w:tabs>
        <w:spacing w:before="5" w:line="237" w:lineRule="auto"/>
        <w:ind w:left="300" w:right="125" w:firstLine="0"/>
        <w:rPr>
          <w:sz w:val="24"/>
        </w:rPr>
      </w:pPr>
      <w:r>
        <w:rPr>
          <w:sz w:val="24"/>
        </w:rPr>
        <w:t>Образовательное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35"/>
          <w:sz w:val="24"/>
        </w:rPr>
        <w:t xml:space="preserve"> </w:t>
      </w:r>
      <w:r>
        <w:rPr>
          <w:sz w:val="24"/>
        </w:rPr>
        <w:t>любые</w:t>
      </w:r>
      <w:r>
        <w:rPr>
          <w:spacing w:val="33"/>
          <w:sz w:val="24"/>
        </w:rPr>
        <w:t xml:space="preserve"> </w:t>
      </w:r>
      <w:r>
        <w:rPr>
          <w:sz w:val="24"/>
        </w:rPr>
        <w:t>формы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F72AF1" w:rsidRDefault="00A70C2E">
      <w:pPr>
        <w:pStyle w:val="a3"/>
        <w:spacing w:before="4" w:line="275" w:lineRule="exact"/>
        <w:jc w:val="left"/>
      </w:pPr>
      <w:r>
        <w:t>Формами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являются: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464"/>
        </w:tabs>
        <w:ind w:right="123" w:firstLine="0"/>
        <w:rPr>
          <w:sz w:val="24"/>
        </w:rPr>
      </w:pPr>
      <w:r>
        <w:rPr>
          <w:sz w:val="24"/>
        </w:rPr>
        <w:t>письменная проверка – письменный ответ учащегося на один или систему вопросов (заданий). 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 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4"/>
          <w:sz w:val="24"/>
        </w:rPr>
        <w:t xml:space="preserve"> </w:t>
      </w:r>
      <w:r>
        <w:rPr>
          <w:sz w:val="24"/>
        </w:rPr>
        <w:t>рефераты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другое;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498"/>
        </w:tabs>
        <w:spacing w:line="242" w:lineRule="auto"/>
        <w:ind w:right="125" w:firstLine="0"/>
        <w:rPr>
          <w:sz w:val="24"/>
        </w:rPr>
      </w:pPr>
      <w:r>
        <w:rPr>
          <w:sz w:val="24"/>
        </w:rPr>
        <w:t>устная проверка – устный ответ учащегося на один или систему вопросов в форме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би</w:t>
      </w:r>
      <w:r>
        <w:rPr>
          <w:sz w:val="24"/>
        </w:rPr>
        <w:t>леты,</w:t>
      </w:r>
      <w:r>
        <w:rPr>
          <w:spacing w:val="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другое;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445"/>
        </w:tabs>
        <w:spacing w:line="271" w:lineRule="exact"/>
        <w:ind w:left="444" w:hanging="145"/>
        <w:rPr>
          <w:sz w:val="24"/>
        </w:rPr>
      </w:pPr>
      <w:r>
        <w:rPr>
          <w:sz w:val="24"/>
        </w:rPr>
        <w:t>комбинированная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проверка -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проверок.</w:t>
      </w:r>
    </w:p>
    <w:p w:rsidR="00F72AF1" w:rsidRDefault="00A70C2E">
      <w:pPr>
        <w:pStyle w:val="a3"/>
        <w:spacing w:before="1" w:line="275" w:lineRule="exact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предусматриваться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программой.</w:t>
      </w:r>
    </w:p>
    <w:p w:rsidR="00F72AF1" w:rsidRDefault="00A70C2E">
      <w:pPr>
        <w:pStyle w:val="a3"/>
        <w:ind w:right="124"/>
      </w:pPr>
      <w:r>
        <w:t>В случаях, предусмотренных образовательной программой, в качестве результатов промежуточной</w:t>
      </w:r>
      <w:r>
        <w:rPr>
          <w:spacing w:val="1"/>
        </w:rPr>
        <w:t xml:space="preserve"> </w:t>
      </w:r>
      <w:r>
        <w:t>аттестации могут быть зачтены выполнение тех иных заданий, проектов в ходе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и</w:t>
      </w:r>
      <w:r>
        <w:t>ных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мероприятиях.</w:t>
      </w:r>
    </w:p>
    <w:p w:rsidR="00F72AF1" w:rsidRDefault="00F72AF1">
      <w:pPr>
        <w:sectPr w:rsidR="00F72AF1">
          <w:pgSz w:w="11910" w:h="16840"/>
          <w:pgMar w:top="620" w:right="720" w:bottom="280" w:left="420" w:header="720" w:footer="720" w:gutter="0"/>
          <w:cols w:space="720"/>
        </w:sectPr>
      </w:pPr>
    </w:p>
    <w:p w:rsidR="00F72AF1" w:rsidRDefault="00A70C2E">
      <w:pPr>
        <w:pStyle w:val="a4"/>
        <w:numPr>
          <w:ilvl w:val="1"/>
          <w:numId w:val="6"/>
        </w:numPr>
        <w:tabs>
          <w:tab w:val="left" w:pos="857"/>
        </w:tabs>
        <w:spacing w:before="76" w:line="237" w:lineRule="auto"/>
        <w:ind w:left="300" w:right="132" w:firstLine="0"/>
        <w:jc w:val="both"/>
        <w:rPr>
          <w:sz w:val="24"/>
        </w:rPr>
      </w:pPr>
      <w:r>
        <w:rPr>
          <w:sz w:val="24"/>
        </w:rPr>
        <w:lastRenderedPageBreak/>
        <w:t>Участие во Всероссийских проверочных работах является формой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939"/>
        </w:tabs>
        <w:spacing w:before="5" w:line="237" w:lineRule="auto"/>
        <w:ind w:left="300" w:right="135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987"/>
        </w:tabs>
        <w:spacing w:before="4"/>
        <w:ind w:left="300" w:right="128" w:firstLine="0"/>
        <w:jc w:val="both"/>
        <w:rPr>
          <w:sz w:val="24"/>
        </w:rPr>
      </w:pPr>
      <w:r>
        <w:rPr>
          <w:sz w:val="24"/>
        </w:rPr>
        <w:t xml:space="preserve">Во 2-8 классах в соответствии с требованиями ФГОС приоритетными </w:t>
      </w:r>
      <w:proofErr w:type="gramStart"/>
      <w:r>
        <w:rPr>
          <w:sz w:val="24"/>
        </w:rPr>
        <w:t>в становятся</w:t>
      </w:r>
      <w:proofErr w:type="gramEnd"/>
      <w:r>
        <w:rPr>
          <w:sz w:val="24"/>
        </w:rPr>
        <w:t xml:space="preserve">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F72AF1" w:rsidRDefault="00A70C2E">
      <w:pPr>
        <w:pStyle w:val="a4"/>
        <w:numPr>
          <w:ilvl w:val="2"/>
          <w:numId w:val="6"/>
        </w:numPr>
        <w:tabs>
          <w:tab w:val="left" w:pos="1073"/>
        </w:tabs>
        <w:ind w:right="126" w:firstLine="0"/>
        <w:jc w:val="both"/>
        <w:rPr>
          <w:sz w:val="24"/>
        </w:rPr>
      </w:pPr>
      <w:r>
        <w:rPr>
          <w:sz w:val="24"/>
        </w:rPr>
        <w:t>В соответствии с ФГОС в текущую аттестацию учащихся включены новые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допо</w:t>
      </w:r>
      <w:r>
        <w:rPr>
          <w:sz w:val="24"/>
        </w:rPr>
        <w:t>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:rsidR="00F72AF1" w:rsidRDefault="00A70C2E">
      <w:pPr>
        <w:pStyle w:val="a4"/>
        <w:numPr>
          <w:ilvl w:val="0"/>
          <w:numId w:val="5"/>
        </w:numPr>
        <w:tabs>
          <w:tab w:val="left" w:pos="474"/>
        </w:tabs>
        <w:spacing w:line="242" w:lineRule="auto"/>
        <w:ind w:right="133" w:firstLine="0"/>
        <w:rPr>
          <w:sz w:val="24"/>
        </w:rPr>
      </w:pPr>
      <w:r>
        <w:rPr>
          <w:sz w:val="24"/>
        </w:rPr>
        <w:t>целенаправленное наблюдение (фиксация проявляемых ученикам действий и качеств по 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параметрам);</w:t>
      </w:r>
    </w:p>
    <w:p w:rsidR="00F72AF1" w:rsidRDefault="00A70C2E">
      <w:pPr>
        <w:pStyle w:val="a4"/>
        <w:numPr>
          <w:ilvl w:val="0"/>
          <w:numId w:val="5"/>
        </w:numPr>
        <w:tabs>
          <w:tab w:val="left" w:pos="551"/>
        </w:tabs>
        <w:spacing w:line="237" w:lineRule="auto"/>
        <w:ind w:right="131" w:firstLine="0"/>
        <w:rPr>
          <w:sz w:val="24"/>
        </w:rPr>
      </w:pP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F72AF1" w:rsidRDefault="00A70C2E">
      <w:pPr>
        <w:pStyle w:val="a4"/>
        <w:numPr>
          <w:ilvl w:val="0"/>
          <w:numId w:val="5"/>
        </w:numPr>
        <w:tabs>
          <w:tab w:val="left" w:pos="474"/>
        </w:tabs>
        <w:spacing w:before="3" w:line="293" w:lineRule="exact"/>
        <w:ind w:left="473" w:hanging="174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проектов;</w:t>
      </w:r>
    </w:p>
    <w:p w:rsidR="00F72AF1" w:rsidRDefault="00A70C2E">
      <w:pPr>
        <w:pStyle w:val="a4"/>
        <w:numPr>
          <w:ilvl w:val="0"/>
          <w:numId w:val="5"/>
        </w:numPr>
        <w:tabs>
          <w:tab w:val="left" w:pos="474"/>
        </w:tabs>
        <w:spacing w:line="292" w:lineRule="exact"/>
        <w:ind w:left="473" w:hanging="174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учеников.</w:t>
      </w:r>
    </w:p>
    <w:p w:rsidR="00F72AF1" w:rsidRDefault="00A70C2E">
      <w:pPr>
        <w:pStyle w:val="a4"/>
        <w:numPr>
          <w:ilvl w:val="2"/>
          <w:numId w:val="6"/>
        </w:numPr>
        <w:tabs>
          <w:tab w:val="left" w:pos="1025"/>
        </w:tabs>
        <w:spacing w:line="274" w:lineRule="exact"/>
        <w:ind w:left="1024" w:hanging="725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складывается: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22"/>
        </w:tabs>
        <w:spacing w:before="3"/>
        <w:ind w:right="134" w:firstLine="0"/>
        <w:rPr>
          <w:sz w:val="24"/>
        </w:rPr>
      </w:pP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с помощью портфолио, способствующего формированию у учащихся культуры 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классифицировать.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22"/>
        </w:tabs>
        <w:ind w:right="122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учащихся отражает эффективность воспитательной 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22"/>
        </w:tabs>
        <w:ind w:right="132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</w:t>
      </w:r>
      <w:r>
        <w:rPr>
          <w:sz w:val="24"/>
        </w:rPr>
        <w:t>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(регулятивных, коммуникативных, познавательных), т. е. таких умственных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ею.</w:t>
      </w:r>
    </w:p>
    <w:p w:rsidR="00F72AF1" w:rsidRDefault="00A70C2E">
      <w:pPr>
        <w:pStyle w:val="a4"/>
        <w:numPr>
          <w:ilvl w:val="0"/>
          <w:numId w:val="7"/>
        </w:numPr>
        <w:tabs>
          <w:tab w:val="left" w:pos="517"/>
        </w:tabs>
        <w:spacing w:before="1"/>
        <w:ind w:right="127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комплексные работы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основе, мониторинг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основных</w:t>
      </w:r>
      <w:r>
        <w:rPr>
          <w:sz w:val="24"/>
        </w:rPr>
        <w:t xml:space="preserve">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852"/>
        </w:tabs>
        <w:ind w:left="300" w:right="129" w:firstLine="0"/>
        <w:jc w:val="both"/>
        <w:rPr>
          <w:sz w:val="24"/>
        </w:rPr>
      </w:pPr>
      <w:r>
        <w:rPr>
          <w:sz w:val="24"/>
        </w:rPr>
        <w:t>Перечень предметов для прохождения промежуточной аттестации устанавливается в сентябре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плану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и утверждается педагогическим советом. При этом в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 на конец полугодия/ года определяется не больше 2х (двух) предметов 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977"/>
        </w:tabs>
        <w:ind w:left="300" w:right="131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 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аттестации.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852"/>
        </w:tabs>
        <w:spacing w:before="1"/>
        <w:ind w:left="300" w:right="123" w:firstLine="0"/>
        <w:jc w:val="both"/>
        <w:rPr>
          <w:sz w:val="24"/>
        </w:rPr>
      </w:pPr>
      <w:r>
        <w:rPr>
          <w:sz w:val="24"/>
        </w:rPr>
        <w:t>Фиксация результатов промежуточной аттестации осуществляется по пятибалльной системе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удовлетворительного 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930"/>
        </w:tabs>
        <w:ind w:left="300" w:right="1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 на изучение учебного предмета, курса, дисциплины, модуля учащийся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определяется Организацией с учетом учебного плана, ин</w:t>
      </w:r>
      <w:r>
        <w:rPr>
          <w:sz w:val="24"/>
        </w:rPr>
        <w:t>дивидуального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1222"/>
        </w:tabs>
        <w:ind w:left="300" w:right="126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доводят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предусмотренных документов, в том числе в электронной форме (дневник 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 работники в рамках работы с родителями (законными пре</w:t>
      </w:r>
      <w:r>
        <w:rPr>
          <w:sz w:val="24"/>
        </w:rPr>
        <w:t>дставителями)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55"/>
          <w:sz w:val="24"/>
        </w:rPr>
        <w:t xml:space="preserve"> </w:t>
      </w:r>
      <w:r>
        <w:rPr>
          <w:sz w:val="24"/>
        </w:rPr>
        <w:t>прокомментировать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промежуточной  аттестации</w:t>
      </w:r>
      <w:proofErr w:type="gramEnd"/>
      <w:r>
        <w:rPr>
          <w:sz w:val="24"/>
        </w:rPr>
        <w:t xml:space="preserve">  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  форме.</w:t>
      </w:r>
    </w:p>
    <w:p w:rsidR="00F72AF1" w:rsidRDefault="00F72AF1">
      <w:pPr>
        <w:jc w:val="both"/>
        <w:rPr>
          <w:sz w:val="24"/>
        </w:rPr>
        <w:sectPr w:rsidR="00F72AF1">
          <w:pgSz w:w="11910" w:h="16840"/>
          <w:pgMar w:top="620" w:right="720" w:bottom="280" w:left="420" w:header="720" w:footer="720" w:gutter="0"/>
          <w:cols w:space="720"/>
        </w:sectPr>
      </w:pPr>
    </w:p>
    <w:p w:rsidR="00F72AF1" w:rsidRDefault="00A70C2E">
      <w:pPr>
        <w:pStyle w:val="a3"/>
        <w:spacing w:before="74"/>
        <w:ind w:right="131"/>
      </w:pPr>
      <w:r>
        <w:lastRenderedPageBreak/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промежуточной аттестации учащегося в письменной форме в виде выписки из 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6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классному</w:t>
      </w:r>
      <w:r>
        <w:rPr>
          <w:spacing w:val="-8"/>
        </w:rPr>
        <w:t xml:space="preserve"> </w:t>
      </w:r>
      <w:r>
        <w:t>руководителю.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895"/>
        </w:tabs>
        <w:ind w:left="300" w:right="129" w:firstLine="0"/>
        <w:jc w:val="both"/>
        <w:rPr>
          <w:sz w:val="24"/>
        </w:rPr>
      </w:pPr>
      <w:r>
        <w:rPr>
          <w:sz w:val="24"/>
        </w:rPr>
        <w:t>Родители (законные представители) имеют право ознакомиться с письменной работой 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конфликтную 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876"/>
        </w:tabs>
        <w:spacing w:before="3" w:line="237" w:lineRule="auto"/>
        <w:ind w:left="300" w:right="132" w:firstLine="0"/>
        <w:jc w:val="both"/>
        <w:rPr>
          <w:sz w:val="24"/>
        </w:rPr>
      </w:pPr>
      <w:r>
        <w:rPr>
          <w:sz w:val="24"/>
        </w:rPr>
        <w:t>Итоги промежуточной аттестации обсуждаются на заседаниях методических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72AF1" w:rsidRDefault="00A70C2E">
      <w:pPr>
        <w:pStyle w:val="a4"/>
        <w:numPr>
          <w:ilvl w:val="1"/>
          <w:numId w:val="6"/>
        </w:numPr>
        <w:tabs>
          <w:tab w:val="left" w:pos="929"/>
        </w:tabs>
        <w:spacing w:before="5" w:line="237" w:lineRule="auto"/>
        <w:ind w:left="300" w:right="138" w:firstLine="0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F72AF1" w:rsidRDefault="00F72AF1">
      <w:pPr>
        <w:pStyle w:val="a3"/>
        <w:spacing w:before="6"/>
        <w:ind w:left="0"/>
        <w:jc w:val="left"/>
      </w:pPr>
    </w:p>
    <w:p w:rsidR="00F72AF1" w:rsidRDefault="00A70C2E">
      <w:pPr>
        <w:pStyle w:val="2"/>
        <w:numPr>
          <w:ilvl w:val="1"/>
          <w:numId w:val="10"/>
        </w:numPr>
        <w:tabs>
          <w:tab w:val="left" w:pos="4315"/>
        </w:tabs>
        <w:jc w:val="left"/>
      </w:pPr>
      <w:r>
        <w:t>Конфликтная</w:t>
      </w:r>
      <w:r>
        <w:rPr>
          <w:spacing w:val="-6"/>
        </w:rPr>
        <w:t xml:space="preserve"> </w:t>
      </w:r>
      <w:r>
        <w:t>комиссия</w:t>
      </w:r>
    </w:p>
    <w:p w:rsidR="00F72AF1" w:rsidRDefault="00F72AF1">
      <w:pPr>
        <w:pStyle w:val="a3"/>
        <w:spacing w:before="7"/>
        <w:ind w:left="0"/>
        <w:jc w:val="left"/>
        <w:rPr>
          <w:b/>
          <w:sz w:val="23"/>
        </w:rPr>
      </w:pPr>
    </w:p>
    <w:p w:rsidR="00F72AF1" w:rsidRDefault="00A70C2E">
      <w:pPr>
        <w:pStyle w:val="a4"/>
        <w:numPr>
          <w:ilvl w:val="1"/>
          <w:numId w:val="4"/>
        </w:numPr>
        <w:tabs>
          <w:tab w:val="left" w:pos="732"/>
        </w:tabs>
        <w:spacing w:line="242" w:lineRule="auto"/>
        <w:ind w:right="128" w:firstLine="0"/>
        <w:jc w:val="both"/>
        <w:rPr>
          <w:sz w:val="24"/>
        </w:rPr>
      </w:pPr>
      <w:r>
        <w:rPr>
          <w:sz w:val="24"/>
        </w:rPr>
        <w:t>Конфликтная комиссия создается приказом директора для разрешения возникшей конфликтной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F72AF1" w:rsidRDefault="00A70C2E">
      <w:pPr>
        <w:pStyle w:val="a4"/>
        <w:numPr>
          <w:ilvl w:val="1"/>
          <w:numId w:val="4"/>
        </w:numPr>
        <w:tabs>
          <w:tab w:val="left" w:pos="761"/>
        </w:tabs>
        <w:ind w:right="118" w:firstLine="0"/>
        <w:jc w:val="both"/>
        <w:rPr>
          <w:sz w:val="24"/>
        </w:rPr>
      </w:pPr>
      <w:r>
        <w:rPr>
          <w:sz w:val="24"/>
        </w:rPr>
        <w:t>Комиссия состоит из 3-х человек: председателя и членов комиссии. Председателем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образовательного учреждения или заместитель директора. Членами комиссии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предметники.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F72AF1" w:rsidRDefault="00A70C2E">
      <w:pPr>
        <w:pStyle w:val="a4"/>
        <w:numPr>
          <w:ilvl w:val="1"/>
          <w:numId w:val="4"/>
        </w:numPr>
        <w:tabs>
          <w:tab w:val="left" w:pos="800"/>
        </w:tabs>
        <w:spacing w:line="242" w:lineRule="auto"/>
        <w:ind w:right="135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подачи.</w:t>
      </w:r>
    </w:p>
    <w:p w:rsidR="00F72AF1" w:rsidRDefault="00A70C2E">
      <w:pPr>
        <w:pStyle w:val="a4"/>
        <w:numPr>
          <w:ilvl w:val="1"/>
          <w:numId w:val="4"/>
        </w:numPr>
        <w:tabs>
          <w:tab w:val="left" w:pos="732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Обучающийся и (или) его родители (законные представители) имеют право присутствовать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заявления.</w:t>
      </w:r>
    </w:p>
    <w:p w:rsidR="00F72AF1" w:rsidRDefault="00A70C2E">
      <w:pPr>
        <w:pStyle w:val="a4"/>
        <w:numPr>
          <w:ilvl w:val="1"/>
          <w:numId w:val="4"/>
        </w:numPr>
        <w:tabs>
          <w:tab w:val="left" w:pos="723"/>
        </w:tabs>
        <w:spacing w:line="271" w:lineRule="exact"/>
        <w:ind w:left="722" w:hanging="42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протоколом 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окончательным.</w:t>
      </w:r>
    </w:p>
    <w:p w:rsidR="00F72AF1" w:rsidRDefault="00F72AF1">
      <w:pPr>
        <w:pStyle w:val="a3"/>
        <w:spacing w:before="6"/>
        <w:ind w:left="0"/>
        <w:jc w:val="left"/>
        <w:rPr>
          <w:sz w:val="23"/>
        </w:rPr>
      </w:pPr>
    </w:p>
    <w:p w:rsidR="00F72AF1" w:rsidRDefault="00A70C2E">
      <w:pPr>
        <w:pStyle w:val="2"/>
        <w:numPr>
          <w:ilvl w:val="1"/>
          <w:numId w:val="10"/>
        </w:numPr>
        <w:tabs>
          <w:tab w:val="left" w:pos="2951"/>
        </w:tabs>
        <w:spacing w:before="1" w:line="275" w:lineRule="exact"/>
        <w:ind w:left="2950" w:hanging="245"/>
        <w:jc w:val="both"/>
      </w:pPr>
      <w:r>
        <w:t>Порядок</w:t>
      </w:r>
      <w:r>
        <w:rPr>
          <w:spacing w:val="-6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751"/>
        </w:tabs>
        <w:spacing w:before="1" w:line="237" w:lineRule="auto"/>
        <w:ind w:right="128" w:firstLine="0"/>
        <w:jc w:val="both"/>
        <w:rPr>
          <w:sz w:val="24"/>
        </w:rPr>
      </w:pPr>
      <w:r>
        <w:rPr>
          <w:sz w:val="24"/>
        </w:rPr>
        <w:t>Учащиеся, освоившие в полном объ</w:t>
      </w:r>
      <w:r>
        <w:rPr>
          <w:sz w:val="24"/>
        </w:rPr>
        <w:t>ёме соответствующую часть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742"/>
        </w:tabs>
        <w:spacing w:before="3"/>
        <w:ind w:right="129" w:firstLine="0"/>
        <w:jc w:val="both"/>
        <w:rPr>
          <w:sz w:val="24"/>
        </w:rPr>
      </w:pPr>
      <w:r>
        <w:rPr>
          <w:sz w:val="24"/>
        </w:rPr>
        <w:t>По окончании 9 и 11 класса проводится государственная итоговая аттестация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776"/>
        </w:tabs>
        <w:spacing w:line="242" w:lineRule="auto"/>
        <w:ind w:right="126" w:firstLine="0"/>
        <w:jc w:val="both"/>
        <w:rPr>
          <w:sz w:val="24"/>
        </w:rPr>
      </w:pPr>
      <w:r>
        <w:rPr>
          <w:sz w:val="24"/>
        </w:rPr>
        <w:t>Годовая аттестация проводится путём выставления годовой (итоговой) оценки учителем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3"/>
          <w:sz w:val="24"/>
        </w:rPr>
        <w:t xml:space="preserve"> </w:t>
      </w:r>
      <w:r>
        <w:rPr>
          <w:sz w:val="24"/>
        </w:rPr>
        <w:t>(четвертных,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полугодовых)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успеваемости.</w:t>
      </w:r>
    </w:p>
    <w:p w:rsidR="00F72AF1" w:rsidRDefault="00A70C2E">
      <w:pPr>
        <w:pStyle w:val="a3"/>
        <w:ind w:right="126"/>
      </w:pPr>
      <w:r>
        <w:t>5.3.2.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</w:t>
      </w:r>
      <w:r>
        <w:t>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(четвертных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полугодовых) отметок, в 11 классе – с учетом полугодовых и годовых за 10 класс. Округление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обучающихся.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785"/>
        </w:tabs>
        <w:ind w:right="12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1-8-х и</w:t>
      </w:r>
      <w:r>
        <w:rPr>
          <w:spacing w:val="1"/>
          <w:sz w:val="24"/>
        </w:rPr>
        <w:t xml:space="preserve"> </w:t>
      </w:r>
      <w:r>
        <w:rPr>
          <w:sz w:val="24"/>
        </w:rPr>
        <w:t>10-х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решением Педагогического Совета переводятся в следующий класс.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педагогического совета образовательного учреждения директор издает приказ 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786"/>
        </w:tabs>
        <w:spacing w:line="237" w:lineRule="auto"/>
        <w:ind w:right="123" w:firstLine="0"/>
        <w:jc w:val="both"/>
        <w:rPr>
          <w:i/>
          <w:sz w:val="24"/>
        </w:rPr>
      </w:pP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начальной школы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z w:val="24"/>
        </w:rPr>
        <w:t>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ФГОС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словесная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характеристика достижений обучающегося,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которая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складывается 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показателей:</w:t>
      </w:r>
    </w:p>
    <w:p w:rsidR="00F72AF1" w:rsidRDefault="00A70C2E">
      <w:pPr>
        <w:pStyle w:val="a4"/>
        <w:numPr>
          <w:ilvl w:val="0"/>
          <w:numId w:val="2"/>
        </w:numPr>
        <w:tabs>
          <w:tab w:val="left" w:pos="445"/>
        </w:tabs>
        <w:spacing w:before="1" w:line="275" w:lineRule="exact"/>
        <w:ind w:left="444" w:hanging="145"/>
        <w:rPr>
          <w:i/>
          <w:sz w:val="24"/>
        </w:rPr>
      </w:pPr>
      <w:r>
        <w:rPr>
          <w:i/>
          <w:sz w:val="24"/>
        </w:rPr>
        <w:t>«Портфолио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достижений»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 совокупность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результатов;</w:t>
      </w:r>
    </w:p>
    <w:p w:rsidR="00F72AF1" w:rsidRDefault="00A70C2E">
      <w:pPr>
        <w:pStyle w:val="a4"/>
        <w:numPr>
          <w:ilvl w:val="0"/>
          <w:numId w:val="2"/>
        </w:numPr>
        <w:tabs>
          <w:tab w:val="left" w:pos="445"/>
        </w:tabs>
        <w:spacing w:line="275" w:lineRule="exact"/>
        <w:ind w:left="444" w:hanging="145"/>
        <w:rPr>
          <w:i/>
          <w:sz w:val="24"/>
        </w:rPr>
      </w:pP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предметам;</w:t>
      </w:r>
    </w:p>
    <w:p w:rsidR="00F72AF1" w:rsidRDefault="00A70C2E">
      <w:pPr>
        <w:pStyle w:val="a4"/>
        <w:numPr>
          <w:ilvl w:val="0"/>
          <w:numId w:val="2"/>
        </w:numPr>
        <w:tabs>
          <w:tab w:val="left" w:pos="603"/>
        </w:tabs>
        <w:spacing w:before="3"/>
        <w:ind w:right="128" w:firstLine="0"/>
        <w:rPr>
          <w:i/>
          <w:sz w:val="24"/>
        </w:rPr>
      </w:pP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комплексной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межпредметной</w:t>
      </w:r>
      <w:proofErr w:type="spellEnd"/>
      <w:r>
        <w:rPr>
          <w:i/>
          <w:sz w:val="24"/>
        </w:rPr>
        <w:t xml:space="preserve"> диагностической работы (уровень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действий с предметными 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надпредметными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знаниями).</w:t>
      </w:r>
    </w:p>
    <w:p w:rsidR="00F72AF1" w:rsidRDefault="00A70C2E">
      <w:pPr>
        <w:ind w:left="300" w:right="123"/>
        <w:jc w:val="both"/>
        <w:rPr>
          <w:i/>
          <w:sz w:val="24"/>
        </w:rPr>
      </w:pPr>
      <w:r>
        <w:rPr>
          <w:i/>
          <w:sz w:val="24"/>
        </w:rPr>
        <w:t xml:space="preserve">На основе этих показателей формируются выводы-оценки результатов по </w:t>
      </w:r>
      <w:r>
        <w:rPr>
          <w:i/>
          <w:sz w:val="24"/>
        </w:rPr>
        <w:t>предметам и УУД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пользу ученика.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 совета образовательного учреждения о переводе ученика на следующую ступень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F72AF1" w:rsidRDefault="00F72AF1">
      <w:pPr>
        <w:pStyle w:val="a3"/>
        <w:ind w:left="0"/>
        <w:jc w:val="left"/>
        <w:rPr>
          <w:i/>
        </w:rPr>
      </w:pPr>
    </w:p>
    <w:p w:rsidR="00F72AF1" w:rsidRDefault="00A70C2E">
      <w:pPr>
        <w:pStyle w:val="a4"/>
        <w:numPr>
          <w:ilvl w:val="1"/>
          <w:numId w:val="3"/>
        </w:numPr>
        <w:tabs>
          <w:tab w:val="left" w:pos="833"/>
        </w:tabs>
        <w:ind w:right="121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2-8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25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года.</w:t>
      </w:r>
    </w:p>
    <w:p w:rsidR="00F72AF1" w:rsidRDefault="00F72AF1">
      <w:pPr>
        <w:jc w:val="both"/>
        <w:rPr>
          <w:sz w:val="24"/>
        </w:rPr>
        <w:sectPr w:rsidR="00F72AF1">
          <w:pgSz w:w="11910" w:h="16840"/>
          <w:pgMar w:top="620" w:right="720" w:bottom="280" w:left="420" w:header="720" w:footer="720" w:gutter="0"/>
          <w:cols w:space="720"/>
        </w:sectPr>
      </w:pPr>
    </w:p>
    <w:p w:rsidR="00F72AF1" w:rsidRDefault="00A70C2E">
      <w:pPr>
        <w:pStyle w:val="a3"/>
        <w:spacing w:before="76" w:line="237" w:lineRule="auto"/>
        <w:ind w:right="134"/>
      </w:pPr>
      <w:r>
        <w:lastRenderedPageBreak/>
        <w:t>Школа обязана создать условия обучаю</w:t>
      </w:r>
      <w:r>
        <w:t>щимся для ликвидации этой задолженности и 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своевременностью ее</w:t>
      </w:r>
      <w:r>
        <w:rPr>
          <w:spacing w:val="1"/>
        </w:rPr>
        <w:t xml:space="preserve"> </w:t>
      </w:r>
      <w:r>
        <w:t>ликвидации.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742"/>
        </w:tabs>
        <w:spacing w:before="3"/>
        <w:ind w:right="130" w:firstLine="0"/>
        <w:jc w:val="both"/>
        <w:rPr>
          <w:sz w:val="24"/>
        </w:rPr>
      </w:pPr>
      <w:r>
        <w:rPr>
          <w:sz w:val="24"/>
        </w:rPr>
        <w:t>Обучающиеся на ступенях начального общего и основного общего образования, не 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учебного года и имеющие академическую задолжен</w:t>
      </w:r>
      <w:r>
        <w:rPr>
          <w:sz w:val="24"/>
        </w:rPr>
        <w:t>ность по двум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 (исключение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4 класса).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819"/>
        </w:tabs>
        <w:ind w:right="126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учебного года и имеющие академическую задолженность по двум и более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 на повторное обучение (исключение обучающиеся 4 класса) или продолжают 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742"/>
        </w:tabs>
        <w:ind w:right="127" w:firstLine="0"/>
        <w:jc w:val="both"/>
        <w:rPr>
          <w:sz w:val="24"/>
        </w:rPr>
      </w:pPr>
      <w:r>
        <w:rPr>
          <w:sz w:val="24"/>
        </w:rPr>
        <w:t>При решении вопроса о повторном обучении обучающихся начальной школы, в том числе и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его возможностям 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</w:t>
      </w:r>
      <w:r>
        <w:rPr>
          <w:sz w:val="24"/>
        </w:rPr>
        <w:t>нию.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876"/>
        </w:tabs>
        <w:spacing w:before="4" w:line="237" w:lineRule="auto"/>
        <w:ind w:right="131" w:firstLine="0"/>
        <w:jc w:val="both"/>
        <w:rPr>
          <w:sz w:val="24"/>
        </w:rPr>
      </w:pPr>
      <w:r>
        <w:rPr>
          <w:sz w:val="24"/>
        </w:rPr>
        <w:t>Освобождение по медицинским показаниям от уроков физической культуры, технологии 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академическую задолженность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867"/>
        </w:tabs>
        <w:spacing w:before="6" w:line="237" w:lineRule="auto"/>
        <w:ind w:right="135" w:firstLine="0"/>
        <w:jc w:val="both"/>
        <w:rPr>
          <w:sz w:val="24"/>
        </w:rPr>
      </w:pPr>
      <w:r>
        <w:rPr>
          <w:sz w:val="24"/>
        </w:rPr>
        <w:t>Ответственность за ликвидацию академической задолженности обучающегося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910"/>
        </w:tabs>
        <w:spacing w:before="3"/>
        <w:ind w:right="125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А в случае неудовлетворительных результатов учебного года – в письменном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ознакомления.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920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письменного заявления родителей приказом по ОУ создается конфликтная 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в форме экзамена или собеседования, в присутствии родителей обучающегося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 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F72AF1" w:rsidRDefault="00A70C2E">
      <w:pPr>
        <w:pStyle w:val="a4"/>
        <w:numPr>
          <w:ilvl w:val="1"/>
          <w:numId w:val="3"/>
        </w:numPr>
        <w:tabs>
          <w:tab w:val="left" w:pos="925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F72AF1" w:rsidRDefault="00F72AF1">
      <w:pPr>
        <w:pStyle w:val="a3"/>
        <w:spacing w:before="11"/>
        <w:ind w:left="0"/>
        <w:jc w:val="left"/>
        <w:rPr>
          <w:sz w:val="23"/>
        </w:rPr>
      </w:pPr>
    </w:p>
    <w:p w:rsidR="00F72AF1" w:rsidRDefault="00A70C2E">
      <w:pPr>
        <w:pStyle w:val="2"/>
        <w:numPr>
          <w:ilvl w:val="1"/>
          <w:numId w:val="10"/>
        </w:numPr>
        <w:tabs>
          <w:tab w:val="left" w:pos="2629"/>
        </w:tabs>
        <w:spacing w:line="272" w:lineRule="exact"/>
        <w:ind w:left="2628" w:hanging="245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аттестации</w:t>
      </w:r>
    </w:p>
    <w:p w:rsidR="00F72AF1" w:rsidRDefault="00A70C2E">
      <w:pPr>
        <w:pStyle w:val="a4"/>
        <w:numPr>
          <w:ilvl w:val="1"/>
          <w:numId w:val="1"/>
        </w:numPr>
        <w:tabs>
          <w:tab w:val="left" w:pos="665"/>
        </w:tabs>
        <w:ind w:right="128" w:firstLine="0"/>
        <w:jc w:val="both"/>
        <w:rPr>
          <w:sz w:val="24"/>
        </w:rPr>
      </w:pPr>
      <w:r>
        <w:rPr>
          <w:sz w:val="24"/>
        </w:rPr>
        <w:t>Участниками процесса аттестации считаются: обучающийся и учитель, преподающий предмет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F72AF1" w:rsidRDefault="00A70C2E">
      <w:pPr>
        <w:pStyle w:val="a4"/>
        <w:numPr>
          <w:ilvl w:val="1"/>
          <w:numId w:val="1"/>
        </w:numPr>
        <w:tabs>
          <w:tab w:val="left" w:pos="665"/>
        </w:tabs>
        <w:ind w:right="126" w:firstLine="0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F72AF1" w:rsidRDefault="00A70C2E">
      <w:pPr>
        <w:pStyle w:val="a3"/>
        <w:ind w:right="127"/>
      </w:pPr>
      <w:r>
        <w:t>-разрабатывать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gramStart"/>
      <w:r>
        <w:t>форм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proofErr w:type="gramEnd"/>
      <w:r>
        <w:t xml:space="preserve"> обучающихся з</w:t>
      </w:r>
      <w:r>
        <w:t>а текущий учебный год в соответствии с требованиями образовательной</w:t>
      </w:r>
      <w:r>
        <w:rPr>
          <w:spacing w:val="1"/>
        </w:rPr>
        <w:t xml:space="preserve"> </w:t>
      </w:r>
      <w:r>
        <w:t>программы;</w:t>
      </w:r>
    </w:p>
    <w:p w:rsidR="00F72AF1" w:rsidRDefault="00A70C2E">
      <w:pPr>
        <w:pStyle w:val="a3"/>
        <w:ind w:right="131"/>
      </w:pPr>
      <w:r>
        <w:t>-проводить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 программ, соответствие уровня подготовки обучающихся требованиям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стандарта;</w:t>
      </w:r>
    </w:p>
    <w:p w:rsidR="00F72AF1" w:rsidRDefault="00A70C2E">
      <w:pPr>
        <w:pStyle w:val="a3"/>
        <w:spacing w:before="2" w:line="237" w:lineRule="auto"/>
        <w:ind w:right="127"/>
      </w:pPr>
      <w:r>
        <w:t>-давать педагогические рекомендации обучающимся и их родителям (законным представителям) по</w:t>
      </w:r>
      <w:r>
        <w:rPr>
          <w:spacing w:val="-57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минимальных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 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F72AF1" w:rsidRDefault="00A70C2E">
      <w:pPr>
        <w:pStyle w:val="a4"/>
        <w:numPr>
          <w:ilvl w:val="1"/>
          <w:numId w:val="1"/>
        </w:numPr>
        <w:tabs>
          <w:tab w:val="left" w:pos="665"/>
        </w:tabs>
        <w:spacing w:before="4" w:line="275" w:lineRule="exact"/>
        <w:ind w:left="664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права:</w:t>
      </w:r>
    </w:p>
    <w:p w:rsidR="00F72AF1" w:rsidRDefault="00A70C2E">
      <w:pPr>
        <w:pStyle w:val="a3"/>
        <w:ind w:right="130"/>
      </w:pPr>
      <w:r>
        <w:t>-использовать содержание предмета, не предусмотренное учебными программами при разработке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gramStart"/>
      <w:r>
        <w:t>форм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год;</w:t>
      </w:r>
    </w:p>
    <w:p w:rsidR="00F72AF1" w:rsidRDefault="00A70C2E">
      <w:pPr>
        <w:pStyle w:val="a3"/>
        <w:spacing w:before="4" w:line="237" w:lineRule="auto"/>
        <w:ind w:right="129"/>
      </w:pPr>
      <w:r>
        <w:t>-использовать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апробированные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2"/>
        </w:rPr>
        <w:t xml:space="preserve"> </w:t>
      </w:r>
      <w:r>
        <w:t>плане</w:t>
      </w:r>
    </w:p>
    <w:p w:rsidR="00F72AF1" w:rsidRDefault="00A70C2E">
      <w:pPr>
        <w:pStyle w:val="a4"/>
        <w:numPr>
          <w:ilvl w:val="1"/>
          <w:numId w:val="1"/>
        </w:numPr>
        <w:tabs>
          <w:tab w:val="left" w:pos="665"/>
        </w:tabs>
        <w:spacing w:before="3"/>
        <w:ind w:right="129" w:firstLine="0"/>
        <w:jc w:val="both"/>
        <w:rPr>
          <w:sz w:val="24"/>
        </w:rPr>
      </w:pPr>
      <w:r>
        <w:rPr>
          <w:sz w:val="24"/>
        </w:rPr>
        <w:t>Классный руководитель обязан проинформировать родителей (законных представителей)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2"/>
          <w:sz w:val="24"/>
        </w:rPr>
        <w:t xml:space="preserve"> </w:t>
      </w:r>
      <w:r>
        <w:rPr>
          <w:sz w:val="24"/>
        </w:rPr>
        <w:t>усп</w:t>
      </w:r>
      <w:r>
        <w:rPr>
          <w:sz w:val="24"/>
        </w:rPr>
        <w:t>еваемости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год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</w:p>
    <w:p w:rsidR="00F72AF1" w:rsidRDefault="00F72AF1">
      <w:pPr>
        <w:jc w:val="both"/>
        <w:rPr>
          <w:sz w:val="24"/>
        </w:rPr>
        <w:sectPr w:rsidR="00F72AF1">
          <w:pgSz w:w="11910" w:h="16840"/>
          <w:pgMar w:top="620" w:right="720" w:bottom="280" w:left="420" w:header="720" w:footer="720" w:gutter="0"/>
          <w:cols w:space="720"/>
        </w:sectPr>
      </w:pPr>
    </w:p>
    <w:p w:rsidR="00F72AF1" w:rsidRDefault="00A70C2E">
      <w:pPr>
        <w:pStyle w:val="a3"/>
        <w:spacing w:before="74"/>
        <w:ind w:right="130"/>
      </w:pPr>
      <w:r>
        <w:lastRenderedPageBreak/>
        <w:t>случае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 ОУ,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задолженности.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передается руководителю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72AF1" w:rsidRDefault="00A70C2E">
      <w:pPr>
        <w:pStyle w:val="a4"/>
        <w:numPr>
          <w:ilvl w:val="1"/>
          <w:numId w:val="1"/>
        </w:numPr>
        <w:tabs>
          <w:tab w:val="left" w:pos="665"/>
        </w:tabs>
        <w:spacing w:line="275" w:lineRule="exact"/>
        <w:ind w:left="664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F72AF1" w:rsidRDefault="00A70C2E">
      <w:pPr>
        <w:pStyle w:val="a3"/>
        <w:spacing w:line="242" w:lineRule="auto"/>
        <w:ind w:right="138"/>
      </w:pPr>
      <w:r>
        <w:t>-проходить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Учреждением;</w:t>
      </w:r>
    </w:p>
    <w:p w:rsidR="00F72AF1" w:rsidRDefault="00A70C2E">
      <w:pPr>
        <w:pStyle w:val="a3"/>
        <w:spacing w:line="271" w:lineRule="exact"/>
      </w:pPr>
      <w:r>
        <w:t>-в случае</w:t>
      </w:r>
      <w:r>
        <w:rPr>
          <w:spacing w:val="-1"/>
        </w:rPr>
        <w:t xml:space="preserve"> </w:t>
      </w:r>
      <w:r>
        <w:t>болезни на</w:t>
      </w:r>
      <w:r>
        <w:rPr>
          <w:spacing w:val="-6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 аттестации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отсрочку.</w:t>
      </w:r>
    </w:p>
    <w:p w:rsidR="00F72AF1" w:rsidRDefault="00A70C2E">
      <w:pPr>
        <w:pStyle w:val="a4"/>
        <w:numPr>
          <w:ilvl w:val="1"/>
          <w:numId w:val="1"/>
        </w:numPr>
        <w:tabs>
          <w:tab w:val="left" w:pos="723"/>
        </w:tabs>
        <w:spacing w:before="1" w:line="275" w:lineRule="exact"/>
        <w:ind w:left="722" w:hanging="42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F72AF1" w:rsidRDefault="00A70C2E">
      <w:pPr>
        <w:pStyle w:val="a3"/>
        <w:ind w:right="128"/>
      </w:pPr>
      <w:r>
        <w:t>-знакомиться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</w:t>
      </w:r>
      <w:r>
        <w:t>ой</w:t>
      </w:r>
      <w:r>
        <w:rPr>
          <w:spacing w:val="1"/>
        </w:rPr>
        <w:t xml:space="preserve"> </w:t>
      </w:r>
      <w:r>
        <w:t>аттестации обучающегося, нормативными документами, определяющими их порядок, критериями</w:t>
      </w:r>
      <w:r>
        <w:rPr>
          <w:spacing w:val="1"/>
        </w:rPr>
        <w:t xml:space="preserve"> </w:t>
      </w:r>
      <w:r>
        <w:t>оценивания;</w:t>
      </w:r>
    </w:p>
    <w:p w:rsidR="00F72AF1" w:rsidRDefault="00A70C2E">
      <w:pPr>
        <w:pStyle w:val="a3"/>
        <w:spacing w:before="4" w:line="237" w:lineRule="auto"/>
        <w:ind w:right="137"/>
      </w:pPr>
      <w:r>
        <w:t>-обжаловать результаты промежуточной аттестации их ребенка в случае нарушения Учреждением</w:t>
      </w:r>
      <w:r>
        <w:rPr>
          <w:spacing w:val="1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аттестации.</w:t>
      </w:r>
    </w:p>
    <w:p w:rsidR="00F72AF1" w:rsidRDefault="00A70C2E">
      <w:pPr>
        <w:pStyle w:val="a4"/>
        <w:numPr>
          <w:ilvl w:val="1"/>
          <w:numId w:val="1"/>
        </w:numPr>
        <w:tabs>
          <w:tab w:val="left" w:pos="723"/>
        </w:tabs>
        <w:spacing w:before="3" w:line="275" w:lineRule="exact"/>
        <w:ind w:left="722" w:hanging="42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обязаны:</w:t>
      </w:r>
    </w:p>
    <w:p w:rsidR="00F72AF1" w:rsidRDefault="00A70C2E">
      <w:pPr>
        <w:pStyle w:val="a3"/>
        <w:spacing w:line="242" w:lineRule="auto"/>
        <w:ind w:right="135"/>
      </w:pPr>
      <w:r>
        <w:t>-соблюдать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обучающегося;</w:t>
      </w:r>
    </w:p>
    <w:p w:rsidR="00F72AF1" w:rsidRDefault="00A70C2E">
      <w:pPr>
        <w:pStyle w:val="a3"/>
        <w:spacing w:line="271" w:lineRule="exact"/>
      </w:pPr>
      <w:r>
        <w:t>-вести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текущей успеваемости</w:t>
      </w:r>
      <w:r>
        <w:rPr>
          <w:spacing w:val="-3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</w:t>
      </w:r>
      <w:r>
        <w:t>и;</w:t>
      </w:r>
    </w:p>
    <w:p w:rsidR="00F72AF1" w:rsidRDefault="00A70C2E">
      <w:pPr>
        <w:pStyle w:val="a3"/>
        <w:spacing w:before="4" w:line="237" w:lineRule="auto"/>
        <w:ind w:right="127"/>
      </w:pPr>
      <w:r>
        <w:t>-оказать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учебного года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перевода ребенка в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класс условно.</w:t>
      </w:r>
    </w:p>
    <w:p w:rsidR="00F72AF1" w:rsidRDefault="00A70C2E">
      <w:pPr>
        <w:pStyle w:val="a3"/>
        <w:spacing w:before="6" w:line="237" w:lineRule="auto"/>
        <w:ind w:right="120"/>
      </w:pPr>
      <w:r>
        <w:t>- действовать в интересах ребенка и с учетом рекомендаций специалистов городской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3"/>
        </w:rPr>
        <w:t xml:space="preserve"> </w:t>
      </w:r>
      <w:r>
        <w:t>комиссии.</w:t>
      </w:r>
    </w:p>
    <w:p w:rsidR="00F72AF1" w:rsidRDefault="00A70C2E">
      <w:pPr>
        <w:pStyle w:val="a4"/>
        <w:numPr>
          <w:ilvl w:val="1"/>
          <w:numId w:val="1"/>
        </w:numPr>
        <w:tabs>
          <w:tab w:val="left" w:pos="665"/>
        </w:tabs>
        <w:spacing w:before="3"/>
        <w:ind w:right="123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обучающегося, их порядок</w:t>
      </w:r>
      <w:r>
        <w:rPr>
          <w:sz w:val="24"/>
        </w:rPr>
        <w:t>, периодичность, формы, методы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sectPr w:rsidR="00F72AF1">
      <w:pgSz w:w="11910" w:h="16840"/>
      <w:pgMar w:top="620" w:right="7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67C"/>
    <w:multiLevelType w:val="multilevel"/>
    <w:tmpl w:val="413E32A6"/>
    <w:lvl w:ilvl="0">
      <w:start w:val="4"/>
      <w:numFmt w:val="decimal"/>
      <w:lvlText w:val="%1"/>
      <w:lvlJc w:val="left"/>
      <w:pPr>
        <w:ind w:left="3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0222D70"/>
    <w:multiLevelType w:val="multilevel"/>
    <w:tmpl w:val="85A23984"/>
    <w:lvl w:ilvl="0">
      <w:start w:val="6"/>
      <w:numFmt w:val="decimal"/>
      <w:lvlText w:val="%1"/>
      <w:lvlJc w:val="left"/>
      <w:pPr>
        <w:ind w:left="30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162A0ED7"/>
    <w:multiLevelType w:val="multilevel"/>
    <w:tmpl w:val="EE666A18"/>
    <w:lvl w:ilvl="0">
      <w:start w:val="3"/>
      <w:numFmt w:val="decimal"/>
      <w:lvlText w:val="%1"/>
      <w:lvlJc w:val="left"/>
      <w:pPr>
        <w:ind w:left="72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2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772"/>
      </w:pPr>
      <w:rPr>
        <w:rFonts w:hint="default"/>
        <w:lang w:val="ru-RU" w:eastAsia="en-US" w:bidi="ar-SA"/>
      </w:rPr>
    </w:lvl>
  </w:abstractNum>
  <w:abstractNum w:abstractNumId="3" w15:restartNumberingAfterBreak="0">
    <w:nsid w:val="33F03485"/>
    <w:multiLevelType w:val="multilevel"/>
    <w:tmpl w:val="8646BE90"/>
    <w:lvl w:ilvl="0">
      <w:start w:val="5"/>
      <w:numFmt w:val="decimal"/>
      <w:lvlText w:val="%1"/>
      <w:lvlJc w:val="left"/>
      <w:pPr>
        <w:ind w:left="30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385E3CFE"/>
    <w:multiLevelType w:val="hybridMultilevel"/>
    <w:tmpl w:val="5CD4C048"/>
    <w:lvl w:ilvl="0" w:tplc="34DEA804">
      <w:start w:val="1"/>
      <w:numFmt w:val="decimal"/>
      <w:lvlText w:val="%1."/>
      <w:lvlJc w:val="left"/>
      <w:pPr>
        <w:ind w:left="4818" w:hanging="711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2E84EF50">
      <w:start w:val="4"/>
      <w:numFmt w:val="decimal"/>
      <w:lvlText w:val="%2."/>
      <w:lvlJc w:val="left"/>
      <w:pPr>
        <w:ind w:left="4314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DCCA2F6">
      <w:numFmt w:val="bullet"/>
      <w:lvlText w:val="•"/>
      <w:lvlJc w:val="left"/>
      <w:pPr>
        <w:ind w:left="5480" w:hanging="303"/>
      </w:pPr>
      <w:rPr>
        <w:rFonts w:hint="default"/>
        <w:lang w:val="ru-RU" w:eastAsia="en-US" w:bidi="ar-SA"/>
      </w:rPr>
    </w:lvl>
    <w:lvl w:ilvl="3" w:tplc="21B44FE0">
      <w:numFmt w:val="bullet"/>
      <w:lvlText w:val="•"/>
      <w:lvlJc w:val="left"/>
      <w:pPr>
        <w:ind w:left="6140" w:hanging="303"/>
      </w:pPr>
      <w:rPr>
        <w:rFonts w:hint="default"/>
        <w:lang w:val="ru-RU" w:eastAsia="en-US" w:bidi="ar-SA"/>
      </w:rPr>
    </w:lvl>
    <w:lvl w:ilvl="4" w:tplc="9C02A7B4">
      <w:numFmt w:val="bullet"/>
      <w:lvlText w:val="•"/>
      <w:lvlJc w:val="left"/>
      <w:pPr>
        <w:ind w:left="6801" w:hanging="303"/>
      </w:pPr>
      <w:rPr>
        <w:rFonts w:hint="default"/>
        <w:lang w:val="ru-RU" w:eastAsia="en-US" w:bidi="ar-SA"/>
      </w:rPr>
    </w:lvl>
    <w:lvl w:ilvl="5" w:tplc="3DFAEB0A">
      <w:numFmt w:val="bullet"/>
      <w:lvlText w:val="•"/>
      <w:lvlJc w:val="left"/>
      <w:pPr>
        <w:ind w:left="7461" w:hanging="303"/>
      </w:pPr>
      <w:rPr>
        <w:rFonts w:hint="default"/>
        <w:lang w:val="ru-RU" w:eastAsia="en-US" w:bidi="ar-SA"/>
      </w:rPr>
    </w:lvl>
    <w:lvl w:ilvl="6" w:tplc="83141A40">
      <w:numFmt w:val="bullet"/>
      <w:lvlText w:val="•"/>
      <w:lvlJc w:val="left"/>
      <w:pPr>
        <w:ind w:left="8122" w:hanging="303"/>
      </w:pPr>
      <w:rPr>
        <w:rFonts w:hint="default"/>
        <w:lang w:val="ru-RU" w:eastAsia="en-US" w:bidi="ar-SA"/>
      </w:rPr>
    </w:lvl>
    <w:lvl w:ilvl="7" w:tplc="7B085724">
      <w:numFmt w:val="bullet"/>
      <w:lvlText w:val="•"/>
      <w:lvlJc w:val="left"/>
      <w:pPr>
        <w:ind w:left="8782" w:hanging="303"/>
      </w:pPr>
      <w:rPr>
        <w:rFonts w:hint="default"/>
        <w:lang w:val="ru-RU" w:eastAsia="en-US" w:bidi="ar-SA"/>
      </w:rPr>
    </w:lvl>
    <w:lvl w:ilvl="8" w:tplc="7E3E9150">
      <w:numFmt w:val="bullet"/>
      <w:lvlText w:val="•"/>
      <w:lvlJc w:val="left"/>
      <w:pPr>
        <w:ind w:left="944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7A37E55"/>
    <w:multiLevelType w:val="hybridMultilevel"/>
    <w:tmpl w:val="B0F65094"/>
    <w:lvl w:ilvl="0" w:tplc="CEBE0AFA">
      <w:numFmt w:val="bullet"/>
      <w:lvlText w:val="-"/>
      <w:lvlJc w:val="left"/>
      <w:pPr>
        <w:ind w:left="300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E348A0C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2" w:tplc="94AAE2A4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3" w:tplc="43A6ADDE">
      <w:numFmt w:val="bullet"/>
      <w:lvlText w:val="•"/>
      <w:lvlJc w:val="left"/>
      <w:pPr>
        <w:ind w:left="3439" w:hanging="144"/>
      </w:pPr>
      <w:rPr>
        <w:rFonts w:hint="default"/>
        <w:lang w:val="ru-RU" w:eastAsia="en-US" w:bidi="ar-SA"/>
      </w:rPr>
    </w:lvl>
    <w:lvl w:ilvl="4" w:tplc="D33C2C08">
      <w:numFmt w:val="bullet"/>
      <w:lvlText w:val="•"/>
      <w:lvlJc w:val="left"/>
      <w:pPr>
        <w:ind w:left="4485" w:hanging="144"/>
      </w:pPr>
      <w:rPr>
        <w:rFonts w:hint="default"/>
        <w:lang w:val="ru-RU" w:eastAsia="en-US" w:bidi="ar-SA"/>
      </w:rPr>
    </w:lvl>
    <w:lvl w:ilvl="5" w:tplc="BB02E25A">
      <w:numFmt w:val="bullet"/>
      <w:lvlText w:val="•"/>
      <w:lvlJc w:val="left"/>
      <w:pPr>
        <w:ind w:left="5532" w:hanging="144"/>
      </w:pPr>
      <w:rPr>
        <w:rFonts w:hint="default"/>
        <w:lang w:val="ru-RU" w:eastAsia="en-US" w:bidi="ar-SA"/>
      </w:rPr>
    </w:lvl>
    <w:lvl w:ilvl="6" w:tplc="28DC0524">
      <w:numFmt w:val="bullet"/>
      <w:lvlText w:val="•"/>
      <w:lvlJc w:val="left"/>
      <w:pPr>
        <w:ind w:left="6578" w:hanging="144"/>
      </w:pPr>
      <w:rPr>
        <w:rFonts w:hint="default"/>
        <w:lang w:val="ru-RU" w:eastAsia="en-US" w:bidi="ar-SA"/>
      </w:rPr>
    </w:lvl>
    <w:lvl w:ilvl="7" w:tplc="857A39FE">
      <w:numFmt w:val="bullet"/>
      <w:lvlText w:val="•"/>
      <w:lvlJc w:val="left"/>
      <w:pPr>
        <w:ind w:left="7624" w:hanging="144"/>
      </w:pPr>
      <w:rPr>
        <w:rFonts w:hint="default"/>
        <w:lang w:val="ru-RU" w:eastAsia="en-US" w:bidi="ar-SA"/>
      </w:rPr>
    </w:lvl>
    <w:lvl w:ilvl="8" w:tplc="26EC954E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50C30FC9"/>
    <w:multiLevelType w:val="multilevel"/>
    <w:tmpl w:val="31144842"/>
    <w:lvl w:ilvl="0">
      <w:start w:val="1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4DC4F45"/>
    <w:multiLevelType w:val="multilevel"/>
    <w:tmpl w:val="92AA26DC"/>
    <w:lvl w:ilvl="0">
      <w:start w:val="2"/>
      <w:numFmt w:val="decimal"/>
      <w:lvlText w:val="%1"/>
      <w:lvlJc w:val="left"/>
      <w:pPr>
        <w:ind w:left="300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89"/>
      </w:pPr>
      <w:rPr>
        <w:rFonts w:hint="default"/>
        <w:lang w:val="ru-RU" w:eastAsia="en-US" w:bidi="ar-SA"/>
      </w:rPr>
    </w:lvl>
  </w:abstractNum>
  <w:abstractNum w:abstractNumId="8" w15:restartNumberingAfterBreak="0">
    <w:nsid w:val="67962716"/>
    <w:multiLevelType w:val="hybridMultilevel"/>
    <w:tmpl w:val="5CC219A0"/>
    <w:lvl w:ilvl="0" w:tplc="6942846A">
      <w:numFmt w:val="bullet"/>
      <w:lvlText w:val="-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C7480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F3D4ADD4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5302E9F4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BCA0C502">
      <w:numFmt w:val="bullet"/>
      <w:lvlText w:val="•"/>
      <w:lvlJc w:val="left"/>
      <w:pPr>
        <w:ind w:left="4485" w:hanging="284"/>
      </w:pPr>
      <w:rPr>
        <w:rFonts w:hint="default"/>
        <w:lang w:val="ru-RU" w:eastAsia="en-US" w:bidi="ar-SA"/>
      </w:rPr>
    </w:lvl>
    <w:lvl w:ilvl="5" w:tplc="60425B98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29A041BA">
      <w:numFmt w:val="bullet"/>
      <w:lvlText w:val="•"/>
      <w:lvlJc w:val="left"/>
      <w:pPr>
        <w:ind w:left="6578" w:hanging="284"/>
      </w:pPr>
      <w:rPr>
        <w:rFonts w:hint="default"/>
        <w:lang w:val="ru-RU" w:eastAsia="en-US" w:bidi="ar-SA"/>
      </w:rPr>
    </w:lvl>
    <w:lvl w:ilvl="7" w:tplc="DB32C44A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C2026372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F9E3DAD"/>
    <w:multiLevelType w:val="hybridMultilevel"/>
    <w:tmpl w:val="9E7A370E"/>
    <w:lvl w:ilvl="0" w:tplc="6C94F526">
      <w:numFmt w:val="bullet"/>
      <w:lvlText w:val=""/>
      <w:lvlJc w:val="left"/>
      <w:pPr>
        <w:ind w:left="300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4A0130">
      <w:numFmt w:val="bullet"/>
      <w:lvlText w:val="•"/>
      <w:lvlJc w:val="left"/>
      <w:pPr>
        <w:ind w:left="1346" w:hanging="173"/>
      </w:pPr>
      <w:rPr>
        <w:rFonts w:hint="default"/>
        <w:lang w:val="ru-RU" w:eastAsia="en-US" w:bidi="ar-SA"/>
      </w:rPr>
    </w:lvl>
    <w:lvl w:ilvl="2" w:tplc="D1A665B8">
      <w:numFmt w:val="bullet"/>
      <w:lvlText w:val="•"/>
      <w:lvlJc w:val="left"/>
      <w:pPr>
        <w:ind w:left="2392" w:hanging="173"/>
      </w:pPr>
      <w:rPr>
        <w:rFonts w:hint="default"/>
        <w:lang w:val="ru-RU" w:eastAsia="en-US" w:bidi="ar-SA"/>
      </w:rPr>
    </w:lvl>
    <w:lvl w:ilvl="3" w:tplc="DE227912">
      <w:numFmt w:val="bullet"/>
      <w:lvlText w:val="•"/>
      <w:lvlJc w:val="left"/>
      <w:pPr>
        <w:ind w:left="3439" w:hanging="173"/>
      </w:pPr>
      <w:rPr>
        <w:rFonts w:hint="default"/>
        <w:lang w:val="ru-RU" w:eastAsia="en-US" w:bidi="ar-SA"/>
      </w:rPr>
    </w:lvl>
    <w:lvl w:ilvl="4" w:tplc="3AE4C8D0">
      <w:numFmt w:val="bullet"/>
      <w:lvlText w:val="•"/>
      <w:lvlJc w:val="left"/>
      <w:pPr>
        <w:ind w:left="4485" w:hanging="173"/>
      </w:pPr>
      <w:rPr>
        <w:rFonts w:hint="default"/>
        <w:lang w:val="ru-RU" w:eastAsia="en-US" w:bidi="ar-SA"/>
      </w:rPr>
    </w:lvl>
    <w:lvl w:ilvl="5" w:tplc="8C227248">
      <w:numFmt w:val="bullet"/>
      <w:lvlText w:val="•"/>
      <w:lvlJc w:val="left"/>
      <w:pPr>
        <w:ind w:left="5532" w:hanging="173"/>
      </w:pPr>
      <w:rPr>
        <w:rFonts w:hint="default"/>
        <w:lang w:val="ru-RU" w:eastAsia="en-US" w:bidi="ar-SA"/>
      </w:rPr>
    </w:lvl>
    <w:lvl w:ilvl="6" w:tplc="C0925D06">
      <w:numFmt w:val="bullet"/>
      <w:lvlText w:val="•"/>
      <w:lvlJc w:val="left"/>
      <w:pPr>
        <w:ind w:left="6578" w:hanging="173"/>
      </w:pPr>
      <w:rPr>
        <w:rFonts w:hint="default"/>
        <w:lang w:val="ru-RU" w:eastAsia="en-US" w:bidi="ar-SA"/>
      </w:rPr>
    </w:lvl>
    <w:lvl w:ilvl="7" w:tplc="2306F71E">
      <w:numFmt w:val="bullet"/>
      <w:lvlText w:val="•"/>
      <w:lvlJc w:val="left"/>
      <w:pPr>
        <w:ind w:left="7624" w:hanging="173"/>
      </w:pPr>
      <w:rPr>
        <w:rFonts w:hint="default"/>
        <w:lang w:val="ru-RU" w:eastAsia="en-US" w:bidi="ar-SA"/>
      </w:rPr>
    </w:lvl>
    <w:lvl w:ilvl="8" w:tplc="BDEA4414">
      <w:numFmt w:val="bullet"/>
      <w:lvlText w:val="•"/>
      <w:lvlJc w:val="left"/>
      <w:pPr>
        <w:ind w:left="8671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F1"/>
    <w:rsid w:val="001A13BB"/>
    <w:rsid w:val="00430CB3"/>
    <w:rsid w:val="00A70C2E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2E07"/>
  <w15:docId w15:val="{E5ACE380-E561-4EA0-8947-E6624392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3" w:right="231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264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</dc:creator>
  <cp:lastModifiedBy>tesla_comp</cp:lastModifiedBy>
  <cp:revision>2</cp:revision>
  <dcterms:created xsi:type="dcterms:W3CDTF">2023-01-09T12:13:00Z</dcterms:created>
  <dcterms:modified xsi:type="dcterms:W3CDTF">2023-01-09T12:13:00Z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