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BAF0" w14:textId="77777777" w:rsidR="00BF56FC" w:rsidRDefault="00BF56FC" w:rsidP="009E08DB">
      <w:pPr>
        <w:shd w:val="clear" w:color="auto" w:fill="FFFFFF"/>
        <w:spacing w:before="100" w:beforeAutospacing="1" w:after="100" w:afterAutospacing="1" w:line="240" w:lineRule="auto"/>
        <w:ind w:right="-68"/>
        <w:rPr>
          <w:rFonts w:ascii="Times New Roman" w:hAnsi="Times New Roman"/>
          <w:color w:val="000000"/>
          <w:spacing w:val="-5"/>
          <w:sz w:val="28"/>
          <w:szCs w:val="32"/>
        </w:rPr>
      </w:pPr>
    </w:p>
    <w:p w14:paraId="711B2F66" w14:textId="77777777" w:rsidR="006A6352" w:rsidRDefault="009E08DB" w:rsidP="006A6352">
      <w:pPr>
        <w:shd w:val="clear" w:color="auto" w:fill="FFFFFF"/>
        <w:spacing w:after="0" w:line="240" w:lineRule="auto"/>
        <w:ind w:right="-68"/>
        <w:jc w:val="right"/>
        <w:rPr>
          <w:rFonts w:ascii="Times New Roman" w:hAnsi="Times New Roman"/>
          <w:color w:val="000000"/>
          <w:spacing w:val="-5"/>
          <w:sz w:val="28"/>
          <w:szCs w:val="32"/>
        </w:rPr>
      </w:pPr>
      <w:r>
        <w:rPr>
          <w:rFonts w:ascii="Times New Roman" w:hAnsi="Times New Roman"/>
          <w:color w:val="000000"/>
          <w:spacing w:val="-5"/>
          <w:sz w:val="28"/>
          <w:szCs w:val="32"/>
        </w:rPr>
        <w:t xml:space="preserve"> «УТВЕРЖДАЮ» </w:t>
      </w:r>
    </w:p>
    <w:p w14:paraId="3AF659D3" w14:textId="18B7AEEF" w:rsidR="006A6352" w:rsidRDefault="002822EA" w:rsidP="006A6352">
      <w:pPr>
        <w:shd w:val="clear" w:color="auto" w:fill="FFFFFF"/>
        <w:spacing w:after="0" w:line="240" w:lineRule="auto"/>
        <w:ind w:right="-68"/>
        <w:jc w:val="right"/>
        <w:rPr>
          <w:rFonts w:ascii="Times New Roman" w:hAnsi="Times New Roman"/>
          <w:color w:val="000000"/>
          <w:spacing w:val="-5"/>
          <w:sz w:val="28"/>
          <w:szCs w:val="32"/>
        </w:rPr>
      </w:pPr>
      <w:r>
        <w:rPr>
          <w:rFonts w:ascii="Times New Roman" w:hAnsi="Times New Roman"/>
          <w:noProof/>
          <w:color w:val="000000"/>
          <w:spacing w:val="-5"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375B2BB7" wp14:editId="1C6D4422">
            <wp:simplePos x="0" y="0"/>
            <wp:positionH relativeFrom="column">
              <wp:posOffset>4854575</wp:posOffset>
            </wp:positionH>
            <wp:positionV relativeFrom="paragraph">
              <wp:posOffset>26670</wp:posOffset>
            </wp:positionV>
            <wp:extent cx="1714500" cy="14935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8DB">
        <w:rPr>
          <w:rFonts w:ascii="Times New Roman" w:hAnsi="Times New Roman"/>
          <w:color w:val="000000"/>
          <w:spacing w:val="-5"/>
          <w:sz w:val="28"/>
          <w:szCs w:val="32"/>
        </w:rPr>
        <w:t xml:space="preserve">    Директор школы   </w:t>
      </w:r>
    </w:p>
    <w:p w14:paraId="17E0B5F7" w14:textId="145840B9" w:rsidR="009E08DB" w:rsidRDefault="009E08DB" w:rsidP="006A6352">
      <w:pPr>
        <w:shd w:val="clear" w:color="auto" w:fill="FFFFFF"/>
        <w:spacing w:after="0" w:line="240" w:lineRule="auto"/>
        <w:ind w:right="-68"/>
        <w:jc w:val="right"/>
        <w:rPr>
          <w:rFonts w:ascii="Times New Roman" w:hAnsi="Times New Roman"/>
          <w:color w:val="000000"/>
          <w:spacing w:val="-5"/>
          <w:sz w:val="28"/>
          <w:szCs w:val="32"/>
        </w:rPr>
      </w:pPr>
      <w:r>
        <w:rPr>
          <w:rFonts w:ascii="Times New Roman" w:hAnsi="Times New Roman"/>
          <w:color w:val="000000"/>
          <w:spacing w:val="-5"/>
          <w:sz w:val="28"/>
          <w:szCs w:val="32"/>
        </w:rPr>
        <w:t xml:space="preserve"> </w:t>
      </w:r>
      <w:proofErr w:type="gramStart"/>
      <w:r w:rsidR="00901CDD">
        <w:rPr>
          <w:rFonts w:ascii="Times New Roman" w:hAnsi="Times New Roman"/>
          <w:color w:val="000000"/>
          <w:spacing w:val="-5"/>
          <w:sz w:val="28"/>
          <w:szCs w:val="32"/>
        </w:rPr>
        <w:t>С.М</w:t>
      </w:r>
      <w:proofErr w:type="gramEnd"/>
      <w:r w:rsidR="00901CDD">
        <w:rPr>
          <w:rFonts w:ascii="Times New Roman" w:hAnsi="Times New Roman"/>
          <w:color w:val="000000"/>
          <w:spacing w:val="-5"/>
          <w:sz w:val="28"/>
          <w:szCs w:val="32"/>
        </w:rPr>
        <w:t xml:space="preserve"> Гамзатова</w:t>
      </w:r>
    </w:p>
    <w:p w14:paraId="22B1950E" w14:textId="77777777" w:rsidR="00BF56FC" w:rsidRPr="009E5D3D" w:rsidRDefault="009E5D3D" w:rsidP="009E5D3D">
      <w:pPr>
        <w:tabs>
          <w:tab w:val="left" w:pos="8520"/>
        </w:tabs>
        <w:spacing w:after="0" w:line="120" w:lineRule="atLeas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</w:p>
    <w:p w14:paraId="11B00923" w14:textId="77777777" w:rsidR="00070EC2" w:rsidRPr="009E5D3D" w:rsidRDefault="000E2D25" w:rsidP="00BF56FC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5D3D">
        <w:rPr>
          <w:rFonts w:ascii="Times New Roman" w:hAnsi="Times New Roman" w:cs="Times New Roman"/>
          <w:b/>
          <w:sz w:val="28"/>
          <w:szCs w:val="24"/>
        </w:rPr>
        <w:t>Правила</w:t>
      </w:r>
    </w:p>
    <w:p w14:paraId="295B4F65" w14:textId="77777777" w:rsidR="000E2D25" w:rsidRPr="009E5D3D" w:rsidRDefault="000E2D25" w:rsidP="00BF56FC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5D3D">
        <w:rPr>
          <w:rFonts w:ascii="Times New Roman" w:hAnsi="Times New Roman" w:cs="Times New Roman"/>
          <w:b/>
          <w:sz w:val="28"/>
          <w:szCs w:val="24"/>
        </w:rPr>
        <w:t>внутреннего распорядка для обучающи</w:t>
      </w:r>
      <w:r w:rsidR="00070EC2" w:rsidRPr="009E5D3D">
        <w:rPr>
          <w:rFonts w:ascii="Times New Roman" w:hAnsi="Times New Roman" w:cs="Times New Roman"/>
          <w:b/>
          <w:sz w:val="28"/>
          <w:szCs w:val="24"/>
        </w:rPr>
        <w:t>хся</w:t>
      </w:r>
    </w:p>
    <w:p w14:paraId="2F019AB4" w14:textId="77777777" w:rsidR="00070EC2" w:rsidRPr="009E5D3D" w:rsidRDefault="00070EC2" w:rsidP="00BF56FC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5D3D">
        <w:rPr>
          <w:rFonts w:ascii="Times New Roman" w:hAnsi="Times New Roman" w:cs="Times New Roman"/>
          <w:b/>
          <w:sz w:val="28"/>
          <w:szCs w:val="24"/>
        </w:rPr>
        <w:t xml:space="preserve">ГКОУ </w:t>
      </w:r>
      <w:r w:rsidR="00BF56FC" w:rsidRPr="009E5D3D">
        <w:rPr>
          <w:rFonts w:ascii="Times New Roman" w:hAnsi="Times New Roman" w:cs="Times New Roman"/>
          <w:b/>
          <w:sz w:val="28"/>
          <w:szCs w:val="24"/>
        </w:rPr>
        <w:t xml:space="preserve">РД </w:t>
      </w:r>
      <w:r w:rsidRPr="009E5D3D">
        <w:rPr>
          <w:rFonts w:ascii="Times New Roman" w:hAnsi="Times New Roman" w:cs="Times New Roman"/>
          <w:b/>
          <w:sz w:val="28"/>
          <w:szCs w:val="24"/>
        </w:rPr>
        <w:t>«</w:t>
      </w:r>
      <w:r w:rsidR="00AF009D" w:rsidRPr="009E5D3D">
        <w:rPr>
          <w:rStyle w:val="a3"/>
          <w:rFonts w:ascii="Times New Roman" w:hAnsi="Times New Roman" w:cs="Times New Roman"/>
          <w:sz w:val="36"/>
        </w:rPr>
        <w:t>ГКОУ «</w:t>
      </w:r>
      <w:proofErr w:type="spellStart"/>
      <w:r w:rsidR="00901CDD" w:rsidRPr="009E5D3D">
        <w:rPr>
          <w:rStyle w:val="a3"/>
          <w:rFonts w:ascii="Times New Roman" w:hAnsi="Times New Roman" w:cs="Times New Roman"/>
          <w:sz w:val="32"/>
        </w:rPr>
        <w:t>Аркидинская</w:t>
      </w:r>
      <w:proofErr w:type="spellEnd"/>
      <w:r w:rsidR="00901CDD" w:rsidRPr="009E5D3D">
        <w:rPr>
          <w:rStyle w:val="a3"/>
          <w:rFonts w:ascii="Times New Roman" w:hAnsi="Times New Roman" w:cs="Times New Roman"/>
          <w:sz w:val="32"/>
        </w:rPr>
        <w:t xml:space="preserve"> </w:t>
      </w:r>
      <w:r w:rsidR="00AF009D" w:rsidRPr="009E5D3D">
        <w:rPr>
          <w:rStyle w:val="a3"/>
          <w:rFonts w:ascii="Times New Roman" w:hAnsi="Times New Roman" w:cs="Times New Roman"/>
          <w:sz w:val="32"/>
        </w:rPr>
        <w:t xml:space="preserve"> СОШ Хунзахского района</w:t>
      </w:r>
      <w:r w:rsidRPr="009E5D3D">
        <w:rPr>
          <w:rFonts w:ascii="Times New Roman" w:hAnsi="Times New Roman" w:cs="Times New Roman"/>
          <w:b/>
          <w:sz w:val="28"/>
          <w:szCs w:val="24"/>
        </w:rPr>
        <w:t>»</w:t>
      </w:r>
      <w:r w:rsidR="00AE181F" w:rsidRPr="009E5D3D">
        <w:rPr>
          <w:rFonts w:ascii="Times New Roman" w:hAnsi="Times New Roman" w:cs="Times New Roman"/>
          <w:b/>
          <w:sz w:val="28"/>
          <w:szCs w:val="24"/>
        </w:rPr>
        <w:t>.</w:t>
      </w:r>
    </w:p>
    <w:p w14:paraId="6B98AA07" w14:textId="77777777" w:rsidR="00BF56FC" w:rsidRPr="009E5D3D" w:rsidRDefault="00BF56FC" w:rsidP="00BF56FC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ABFC90D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14:paraId="0A90D0F7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1.1. Настоящие Правила разработаны на основе Закона РФ «Об образовании» (глава 5, статья 50), Конвенции о правах ребенка (часть 1, статьи 1–31), типового положения «Об образовательном учреждении» и Устава школы.</w:t>
      </w:r>
    </w:p>
    <w:p w14:paraId="70AD5404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1.2. Правила призваны:</w:t>
      </w:r>
    </w:p>
    <w:p w14:paraId="447D17D0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обеспечить в школе нормальную рабочую обстановку, способствующую успешной учебе каждого ученика, воспитанию уважения к личности, развитию культуры внешнего вида, поведения и навыков общения;</w:t>
      </w:r>
    </w:p>
    <w:p w14:paraId="0E0751DE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поддерживать в школе порядок, основанный на сознательной дисциплине и демократических началах организации учебного процесса;</w:t>
      </w:r>
    </w:p>
    <w:p w14:paraId="49DC7A2E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способствовать подготовке учащихся к ответственной жизни в свободном</w:t>
      </w:r>
      <w:r w:rsidR="00E91E29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>обществе.</w:t>
      </w:r>
    </w:p>
    <w:p w14:paraId="2A4809F5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 xml:space="preserve">1.3. Учащиеся обязаны знать и неукоснительно выполнять Устав школы, настоящие Правила и другие документы, регламентирующие учебно-воспитательный </w:t>
      </w:r>
      <w:proofErr w:type="gramStart"/>
      <w:r w:rsidRPr="00BF56FC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="00E91E29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="00E91E29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>школе. При этом незнание содержащейся в них информации не освобождает учащихся от ответственности в случае нарушения установленных в школе правил и норм.</w:t>
      </w:r>
    </w:p>
    <w:p w14:paraId="28B2CE47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 xml:space="preserve">2. Начало и окончание занятий </w:t>
      </w:r>
    </w:p>
    <w:p w14:paraId="6EA03E33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2.1. Вход в школу учащихся и их родителей разрешен с 08.00 только в сменной обуви.</w:t>
      </w:r>
    </w:p>
    <w:p w14:paraId="147F2483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2.2. В 08.10 дежурный класс принимает школу. Каждый класс дежурит 1 неделю, по окончании дежурства выпускает стенгазету «Голос дежурного».</w:t>
      </w:r>
    </w:p>
    <w:p w14:paraId="6CA88456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 xml:space="preserve">2.3. Первый урок начинается в 08.30. Продолжительность перемен: </w:t>
      </w:r>
    </w:p>
    <w:p w14:paraId="17E9D3C7" w14:textId="77777777" w:rsidR="000E2D25" w:rsidRPr="00BF56FC" w:rsidRDefault="00E91E29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10 минут – после 1, 3, 4,5,6</w:t>
      </w:r>
      <w:r w:rsidR="000E2D25" w:rsidRPr="00BF56FC">
        <w:rPr>
          <w:rFonts w:ascii="Times New Roman" w:hAnsi="Times New Roman" w:cs="Times New Roman"/>
          <w:sz w:val="24"/>
          <w:szCs w:val="24"/>
        </w:rPr>
        <w:t xml:space="preserve"> уроков; </w:t>
      </w:r>
    </w:p>
    <w:p w14:paraId="006E2894" w14:textId="77777777" w:rsidR="000E2D25" w:rsidRPr="00BF56FC" w:rsidRDefault="00E91E29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20</w:t>
      </w:r>
      <w:r w:rsidR="000E2D25" w:rsidRPr="00BF56FC">
        <w:rPr>
          <w:rFonts w:ascii="Times New Roman" w:hAnsi="Times New Roman" w:cs="Times New Roman"/>
          <w:sz w:val="24"/>
          <w:szCs w:val="24"/>
        </w:rPr>
        <w:t xml:space="preserve"> минут – после 2 урока </w:t>
      </w:r>
    </w:p>
    <w:p w14:paraId="1D175A7C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2.4. Посещение столовой учащимися школы:</w:t>
      </w:r>
      <w:r w:rsidR="00AE181F" w:rsidRPr="00BF56F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91E29" w:rsidRPr="00BF56FC">
        <w:rPr>
          <w:rFonts w:ascii="Times New Roman" w:hAnsi="Times New Roman" w:cs="Times New Roman"/>
          <w:sz w:val="24"/>
          <w:szCs w:val="24"/>
        </w:rPr>
        <w:t>2 перемена – 1 - 4</w:t>
      </w:r>
      <w:r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="00E91E29" w:rsidRPr="00BF56FC">
        <w:rPr>
          <w:rFonts w:ascii="Times New Roman" w:hAnsi="Times New Roman" w:cs="Times New Roman"/>
          <w:sz w:val="24"/>
          <w:szCs w:val="24"/>
        </w:rPr>
        <w:t>классы.</w:t>
      </w:r>
      <w:r w:rsidRPr="00BF56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6FAAD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2.5. Гардероб во время занятий открывается только на уроки физической</w:t>
      </w:r>
      <w:r w:rsidR="00E91E29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>культуры в присутствии учителя физической культуры и по окончанию уроков, в остальных случаях класс или отдельный ученик сопровождается учителем –предметником в раздевалку или классным руководителем.</w:t>
      </w:r>
    </w:p>
    <w:p w14:paraId="54FB8398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3. Права и обязанности учащихся</w:t>
      </w:r>
    </w:p>
    <w:p w14:paraId="4FF43E04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3.1. Учащийся школы имеет право:</w:t>
      </w:r>
    </w:p>
    <w:p w14:paraId="67FBEEE0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на уважение их человеческого достоинства, свободы совести, информации, свободного выражения собственных взглядов и убеждений;</w:t>
      </w:r>
    </w:p>
    <w:p w14:paraId="4707F5E5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на получение образования в соответствии с государственными стандартами;</w:t>
      </w:r>
    </w:p>
    <w:p w14:paraId="177128F6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на получение информации о предоставляемых образовательных услугах, в</w:t>
      </w:r>
      <w:r w:rsidR="00E91E29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>т. ч. дополнительных;</w:t>
      </w:r>
    </w:p>
    <w:p w14:paraId="6B3D25E1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на защиту от всех форм физического и/или психического насилия, оскорбления, грубого обращения;</w:t>
      </w:r>
    </w:p>
    <w:p w14:paraId="23E311A4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на отдых и досуг, право участвовать в играх и развлекательных мероприятиях, соответствующих его возрасту, заниматься искусством.</w:t>
      </w:r>
    </w:p>
    <w:p w14:paraId="59287F71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3.2. Учащиеся школы обязаны соблюдать:</w:t>
      </w:r>
    </w:p>
    <w:p w14:paraId="01ADFB1B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3.2.1. Общие правила поведения:</w:t>
      </w:r>
    </w:p>
    <w:p w14:paraId="0A86E140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a. Учащийся обязан приходить в школу за 15 минут до начала занятий, чистый и опрятный, снимать в гардеробе верхнюю одежду, занимать свое рабочее место и готовить все необходимые учебные принадлежности к предстоящему уроку.</w:t>
      </w:r>
    </w:p>
    <w:p w14:paraId="737C0EB2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b. Нельзя без разрешения директора школы или его заместителя уходить из</w:t>
      </w:r>
      <w:r w:rsidR="00E91E29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>школы и с ее территории в урочное время. В случае пропуска занятий учащийся должен предъявить классному руководителю справку от врача или заявление от</w:t>
      </w:r>
      <w:r w:rsidR="00E91E29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о причине отсутствия на </w:t>
      </w:r>
      <w:r w:rsidRPr="00BF56FC">
        <w:rPr>
          <w:rFonts w:ascii="Times New Roman" w:hAnsi="Times New Roman" w:cs="Times New Roman"/>
          <w:sz w:val="24"/>
          <w:szCs w:val="24"/>
        </w:rPr>
        <w:lastRenderedPageBreak/>
        <w:t>занятиях. Пропускать занятия без уважительн</w:t>
      </w:r>
      <w:r w:rsidR="00E91E29" w:rsidRPr="00BF56FC">
        <w:rPr>
          <w:rFonts w:ascii="Times New Roman" w:hAnsi="Times New Roman" w:cs="Times New Roman"/>
          <w:sz w:val="24"/>
          <w:szCs w:val="24"/>
        </w:rPr>
        <w:t xml:space="preserve">ых причин не </w:t>
      </w:r>
      <w:proofErr w:type="gramStart"/>
      <w:r w:rsidR="00E91E29" w:rsidRPr="00BF56FC">
        <w:rPr>
          <w:rFonts w:ascii="Times New Roman" w:hAnsi="Times New Roman" w:cs="Times New Roman"/>
          <w:sz w:val="24"/>
          <w:szCs w:val="24"/>
        </w:rPr>
        <w:t xml:space="preserve">разрешается </w:t>
      </w:r>
      <w:r w:rsidRPr="00BF56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56FC">
        <w:rPr>
          <w:rFonts w:ascii="Times New Roman" w:hAnsi="Times New Roman" w:cs="Times New Roman"/>
          <w:sz w:val="24"/>
          <w:szCs w:val="24"/>
        </w:rPr>
        <w:t xml:space="preserve"> Учащийся школы обязан проявлять уважение к старшим, заботиться о младших. Вне школы учащиеся обязаны вести себя так, чтобы не уронить свою честь и достоинство, не запятнать доброе имя школы.</w:t>
      </w:r>
    </w:p>
    <w:p w14:paraId="794CA735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d. Учащиеся обязаны беречь имущество школы, аккуратно относиться как к</w:t>
      </w:r>
      <w:r w:rsidR="00E91E29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>своему, так и к чужому имуществу.</w:t>
      </w:r>
    </w:p>
    <w:p w14:paraId="0CB7842F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e. Учащиеся обязаны носить сменную обувь.</w:t>
      </w:r>
    </w:p>
    <w:p w14:paraId="7756B026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f. Не допускать опоздания и пропуски уроков без уважительной причины.</w:t>
      </w:r>
    </w:p>
    <w:p w14:paraId="53B0A108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g. Учащиеся обязаны выполнять домашние задания и быть подготовленными к</w:t>
      </w:r>
      <w:r w:rsidR="00E91E29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>занятиям.</w:t>
      </w:r>
    </w:p>
    <w:p w14:paraId="3A1E9A3B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h. Не допускать нарушений данных Правил.</w:t>
      </w:r>
    </w:p>
    <w:p w14:paraId="430F999B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3.2.2. Поведение на занятиях.</w:t>
      </w:r>
    </w:p>
    <w:p w14:paraId="4884B6C9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a. При входе педагога в класс учащиеся обязаны встать в знак приветствия и сесть после того, как педагог, ответив на приветствие, разрешит сесть. Подобным образом учащиеся приветствуют любого взрослого, вошедшего в</w:t>
      </w:r>
      <w:r w:rsidR="00E91E29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>класс во время занятий.</w:t>
      </w:r>
    </w:p>
    <w:p w14:paraId="266510F1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b. Во время урока нельзя отвлекаться самому и отвлекать товарищей от</w:t>
      </w:r>
      <w:r w:rsidR="00E91E29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>занятий посторонними разговорами, играми и другими не относящимися к</w:t>
      </w:r>
      <w:r w:rsidR="00E91E29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>уроку делами. Урочное время должно использоваться учащимися только для</w:t>
      </w:r>
      <w:r w:rsidR="00E91E29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>учебных целей.</w:t>
      </w:r>
    </w:p>
    <w:p w14:paraId="0E47B1D0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c. Если во время занятий учащемуся необходимо выйти из класса, то он должен поднять руку и попросить разрешения педагога.</w:t>
      </w:r>
    </w:p>
    <w:p w14:paraId="6F7D3E3E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 xml:space="preserve">d. Если учащийся хочет задать вопрос учителю или ответить на вопрос </w:t>
      </w:r>
      <w:r w:rsidR="00E91E29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>учителя, он поднимает руку.</w:t>
      </w:r>
    </w:p>
    <w:p w14:paraId="32C9CDE1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e. Звонок (сигнал) об окончании урока дается для учителя. Только когда учитель объявит об окончании занятий, учащийся вправе покинуть класс. При выходе учителя или другого взрослого из класса учащиеся должны встать.</w:t>
      </w:r>
    </w:p>
    <w:p w14:paraId="02EC063C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f. Ученик обязан подавать дневник по первому требованию учителя.</w:t>
      </w:r>
    </w:p>
    <w:p w14:paraId="33B7E8F0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g. Пользоваться мобильными телефонами во время учебного процесса категорически запрещено.</w:t>
      </w:r>
    </w:p>
    <w:p w14:paraId="3170216C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3.2.3. Поведение до начала, в перерывах и после окончания занятий.</w:t>
      </w:r>
    </w:p>
    <w:p w14:paraId="35BEFBBC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a. Во время перерывов (перемен) учащийся обязан:</w:t>
      </w:r>
    </w:p>
    <w:p w14:paraId="7ACC2A6B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навести чистоту и порядок на своем рабочем месте;</w:t>
      </w:r>
    </w:p>
    <w:p w14:paraId="058443E2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выйти из класса;</w:t>
      </w:r>
    </w:p>
    <w:p w14:paraId="3E2CF611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помочь подготовить класс по просьбе педагога к следующему уроку.</w:t>
      </w:r>
    </w:p>
    <w:p w14:paraId="5DE8B028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b. Учащимся запрещается:</w:t>
      </w:r>
    </w:p>
    <w:p w14:paraId="42BAE165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бегать по лестницам, вблизи оконных проемов и в других местах, не приспособленных для игр;</w:t>
      </w:r>
    </w:p>
    <w:p w14:paraId="1665CAFE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сидеть на подоконниках;</w:t>
      </w:r>
    </w:p>
    <w:p w14:paraId="5A2929F2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толкать друг друга, бросаться предметами и применять физическую силу;</w:t>
      </w:r>
    </w:p>
    <w:p w14:paraId="783B012D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употреблять непристойные выражения и жесты, шуметь, мешать отдыхать другим.</w:t>
      </w:r>
    </w:p>
    <w:p w14:paraId="0AA91A81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c. Дежурный по классу обязан:</w:t>
      </w:r>
    </w:p>
    <w:p w14:paraId="146A83C8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находиться в классе во время перемены;</w:t>
      </w:r>
    </w:p>
    <w:p w14:paraId="554E5CFB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обеспечивать порядок в классе;</w:t>
      </w:r>
    </w:p>
    <w:p w14:paraId="3A51F468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помогать педагогу подготовить класс к уроку.</w:t>
      </w:r>
    </w:p>
    <w:p w14:paraId="751A10D8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d. Учащиеся, находясь в столовой:</w:t>
      </w:r>
    </w:p>
    <w:p w14:paraId="04053139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подчиняются требованиям педагога и работников столовой;</w:t>
      </w:r>
    </w:p>
    <w:p w14:paraId="563E09D5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соблюдают очередь при получении питания;</w:t>
      </w:r>
    </w:p>
    <w:p w14:paraId="250C1E13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проявляют внимание и осторожность при получении и употреблении горячих и жидких блюд;</w:t>
      </w:r>
    </w:p>
    <w:p w14:paraId="5CEA95BE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употребляют еду и напитки, приобретенные в столовой, только в столовой;</w:t>
      </w:r>
    </w:p>
    <w:p w14:paraId="2E7F87DF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убирают за собой посуду после принятия пищи.</w:t>
      </w:r>
    </w:p>
    <w:p w14:paraId="6D8C346D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3.2.4. Поведение на территории школы</w:t>
      </w:r>
    </w:p>
    <w:p w14:paraId="36C41F34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3.2.4.1. Учащиеся школы должны соблюдать требования Правил пожарной безопасности, техники безопасности в помещении школы, на улице.</w:t>
      </w:r>
    </w:p>
    <w:p w14:paraId="1CEDCD0F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3.2.4.2. При несчастном случае пострадавший или очевидец немедленно должен проинформировать педагога, администрацию, охрану или медицинского работника школы.</w:t>
      </w:r>
    </w:p>
    <w:p w14:paraId="69E070A5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 xml:space="preserve">3.2.4.3. Учащимся на территории школы запрещается: </w:t>
      </w:r>
    </w:p>
    <w:p w14:paraId="624E4C9F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 xml:space="preserve">– курить и сорить на территории школы, распивать спиртные напитки; </w:t>
      </w:r>
    </w:p>
    <w:p w14:paraId="70DE5211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 xml:space="preserve">– без разрешения сотрудников школы посещать служебные помещения, не предназначенные для учебных занятий; </w:t>
      </w:r>
    </w:p>
    <w:p w14:paraId="1BFF3C02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 xml:space="preserve">– приносить, передавать или использовать оружие, спиртные напитки, табачные изделия, токсические и наркотические вещества. </w:t>
      </w:r>
    </w:p>
    <w:p w14:paraId="29ADC682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 xml:space="preserve">– использовать любые средства и вещества, которые могут привести к взрывам и пожарам, несчастным случаям. </w:t>
      </w:r>
    </w:p>
    <w:p w14:paraId="0AA54265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lastRenderedPageBreak/>
        <w:t xml:space="preserve">– применять физическую силу для выяснения отношений, запугивания или вымогательства. </w:t>
      </w:r>
    </w:p>
    <w:p w14:paraId="00F0D604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– производить любые действия, влекущие за собой опасные последствия для</w:t>
      </w:r>
      <w:r w:rsidR="00E91E29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 xml:space="preserve">окружающих. </w:t>
      </w:r>
    </w:p>
    <w:p w14:paraId="324F0935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– прослушивать музыку и вести разговоры в режиме громкой связи в здании школы ЗАПРЕЩЕНО. Для этих целей необходимо пользоваться гарнитурой.</w:t>
      </w:r>
    </w:p>
    <w:p w14:paraId="1D21011C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4. О поощрениях и наказаниях учащихся</w:t>
      </w:r>
    </w:p>
    <w:p w14:paraId="16345FC3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4.1. Поощрения.</w:t>
      </w:r>
    </w:p>
    <w:p w14:paraId="724A69BB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4.1.1. Учащиеся школы поощряются за:</w:t>
      </w:r>
    </w:p>
    <w:p w14:paraId="2BC721BC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успехи в учебе;</w:t>
      </w:r>
    </w:p>
    <w:p w14:paraId="1165EFA8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участие и победу в учебных, творческих и спортивных состязаниях;— общественно-полезную деятельность и добровольный труд на благо школы;</w:t>
      </w:r>
    </w:p>
    <w:p w14:paraId="0EA7C904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благородные поступки.</w:t>
      </w:r>
    </w:p>
    <w:p w14:paraId="55D74EC8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4.1.2. Школа применяет следующие виды поощрений:</w:t>
      </w:r>
    </w:p>
    <w:p w14:paraId="3FF62E91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объявление благодарности;</w:t>
      </w:r>
    </w:p>
    <w:p w14:paraId="62653755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награждение Почетной грамотой;</w:t>
      </w:r>
    </w:p>
    <w:p w14:paraId="60089CBB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награждение ценным подарком.</w:t>
      </w:r>
    </w:p>
    <w:p w14:paraId="45719E81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4.1.3. Поощрения применяются директором школы по представлению педагогического совета, классного руководителя, также в соответствии с</w:t>
      </w:r>
      <w:r w:rsidR="00E91E29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>положениями о проводимых в школе конкурсах и соревнованиях, и объявляются в приказе по школе.</w:t>
      </w:r>
      <w:r w:rsidR="00E91E29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>Поощрения применяются в обстановке широкой гласности, доводятся до</w:t>
      </w:r>
      <w:r w:rsidR="00E91E29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>сведения учащихся, работников школы, родителей (законных представителей).</w:t>
      </w:r>
      <w:r w:rsidR="00E91E29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>Директор принимает решение о публикации в средствах массовой информации сообщения о поощрении учащегося.</w:t>
      </w:r>
    </w:p>
    <w:p w14:paraId="32DA9C45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4.2. Взыскания и ответственность за нарушения.</w:t>
      </w:r>
    </w:p>
    <w:p w14:paraId="07A9E201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4.2.1. Взыскания налагаются с соблюдением следующих принципов:</w:t>
      </w:r>
    </w:p>
    <w:p w14:paraId="1B4FF929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привлечения к ответственности только виновного ученика;</w:t>
      </w:r>
    </w:p>
    <w:p w14:paraId="66166798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личного характера ответственности (коллективная ответственность класса, группы учащихся за действия члена ученического коллектива не допускается);</w:t>
      </w:r>
    </w:p>
    <w:p w14:paraId="049119EC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соответствия строгости взыскания тяжести совершенного проступка, обстоятельствам его совершения, предшествующему поведению и возрасту ученика;</w:t>
      </w:r>
    </w:p>
    <w:p w14:paraId="4D9C3532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за одно нарушение налагается только одно основное взыскание;</w:t>
      </w:r>
    </w:p>
    <w:p w14:paraId="7CB19D6C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предоставления возможности ученику объяснить и оправдать свой</w:t>
      </w:r>
      <w:r w:rsidR="00C47227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>проступок в форме, соответствующей его возрасту, до наложения дисциплинарного взыскания (право на защиту).</w:t>
      </w:r>
    </w:p>
    <w:p w14:paraId="44F12568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Взыскание налагается в письменной форме (устные методы педагогического воздействия дисциплинарными взысканиями не считаются). Применение мер дисциплинарного взыскания, не предусмотренных настоящими Правилами, запрещается.</w:t>
      </w:r>
    </w:p>
    <w:p w14:paraId="7234D348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4.2.2. Нарушениями, влекущими за собой наложение взыскания, затем исключение из школы, являются:</w:t>
      </w:r>
    </w:p>
    <w:p w14:paraId="6F9A5C73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а) многократные пропуски занятий без уважительной причины;</w:t>
      </w:r>
    </w:p>
    <w:p w14:paraId="0FD9AC2E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б) рукоприкладство — нанесение побоев, избиение;</w:t>
      </w:r>
    </w:p>
    <w:p w14:paraId="2CAF12B1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в) угроза, запугивание, шантаж;</w:t>
      </w:r>
    </w:p>
    <w:p w14:paraId="536CC9B2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г) моральное издевательство:</w:t>
      </w:r>
    </w:p>
    <w:p w14:paraId="0F8290C0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употребление оскорбительных кличек;</w:t>
      </w:r>
    </w:p>
    <w:p w14:paraId="1EF7DC7C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дискриминация по национальным и социальным признакам;— подч</w:t>
      </w:r>
      <w:r w:rsidRPr="00BF56FC">
        <w:rPr>
          <w:rFonts w:cs="Times New Roman"/>
          <w:sz w:val="24"/>
          <w:szCs w:val="24"/>
        </w:rPr>
        <w:t>ѐ</w:t>
      </w:r>
      <w:r w:rsidRPr="00BF56FC">
        <w:rPr>
          <w:rFonts w:ascii="Times New Roman" w:hAnsi="Times New Roman" w:cs="Times New Roman"/>
          <w:sz w:val="24"/>
          <w:szCs w:val="24"/>
        </w:rPr>
        <w:t>ркивание физических недостатков;</w:t>
      </w:r>
    </w:p>
    <w:p w14:paraId="25D24682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нецензурная брань;</w:t>
      </w:r>
    </w:p>
    <w:p w14:paraId="0EE7AB51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умышленное доведение другого человека до стресса, срыва.</w:t>
      </w:r>
    </w:p>
    <w:p w14:paraId="68A3FDD7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д) унижение человеческого достоинства:</w:t>
      </w:r>
    </w:p>
    <w:p w14:paraId="764E22E1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вымогательство;</w:t>
      </w:r>
    </w:p>
    <w:p w14:paraId="2E9D02A8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воровство;</w:t>
      </w:r>
    </w:p>
    <w:p w14:paraId="587BB6AE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порча имущества;</w:t>
      </w:r>
    </w:p>
    <w:p w14:paraId="1D1C0E46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распитие спиртных напитков;</w:t>
      </w:r>
    </w:p>
    <w:p w14:paraId="585C5DD5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— курение в школе и на ее территории</w:t>
      </w:r>
    </w:p>
    <w:p w14:paraId="6A889C61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4.2.3. К учащимся применяются следующие меры взыскания:</w:t>
      </w:r>
    </w:p>
    <w:p w14:paraId="15E41393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а) замечание;</w:t>
      </w:r>
    </w:p>
    <w:p w14:paraId="69CFBC2D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б) выговор;</w:t>
      </w:r>
    </w:p>
    <w:p w14:paraId="6172F904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в) строгий выговор;</w:t>
      </w:r>
    </w:p>
    <w:p w14:paraId="12C7F329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г) возложение обязанности возместить вред;</w:t>
      </w:r>
    </w:p>
    <w:p w14:paraId="1BC8242B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д) возложение обязанности принести публичное извинение;</w:t>
      </w:r>
    </w:p>
    <w:p w14:paraId="682048E8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lastRenderedPageBreak/>
        <w:t>е) исключение из школы.</w:t>
      </w:r>
    </w:p>
    <w:p w14:paraId="3999CA78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Возложение обязанности принести публичное извинение применяется в</w:t>
      </w:r>
      <w:r w:rsidR="00AE181F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>качестве дополнительного взыскания.</w:t>
      </w:r>
    </w:p>
    <w:p w14:paraId="5BF91D6E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4.2.4. Должностные лица школы обладают следующими правами по наложению взысканий на учащихся:</w:t>
      </w:r>
    </w:p>
    <w:p w14:paraId="7EEAFBDE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а) директор школы или его заместитель вправе применить любое соразмерное проступку взыскание, кроме исключения из школы, в отношении любого учащегося школы за любое нарушение Правил поведения учащихся. При этом наложение взыскания оформляется приказом по школе.</w:t>
      </w:r>
    </w:p>
    <w:p w14:paraId="17CD7DF8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4.2.5. Взыскание применяется непосредственно за обнаружением проступка, но не позднее двух недель со дня его обнаружения, не считая времени болезни учащегося и каникул.</w:t>
      </w:r>
    </w:p>
    <w:p w14:paraId="4166528F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4.2.6. При наложении взысканий, предусмотренных пунктами «в», «г», «е» статьи 4.2.3. настоящих Правил, учащемуся в присутствии родителей (законных представителей) предлагается дать объяснения. Неявка родителей (законных представителей) в школу без уважительных причин; и (или) отказ учащегося от</w:t>
      </w:r>
      <w:r w:rsidR="00AE181F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>дачи объяснений в связи с совершенным проступком не препятствуют наложению взыскания. О каждом взыскании родители учащегося (законные представители) немедленно ставятся в известность лицом, наложившим взыскание.</w:t>
      </w:r>
    </w:p>
    <w:p w14:paraId="0D7A0C06" w14:textId="77777777" w:rsidR="00AE181F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4.2.7. Взыскание действует в течение трех месяцев со дня его применения. Если в течение этого срока учащийся не будет подвергнут дисциплинарному взысканию, то он считается не подвергавшимся взысканию.</w:t>
      </w:r>
      <w:r w:rsidR="00AE181F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>Директор школы вправе снять взыскание до истечения трех месяцев по</w:t>
      </w:r>
      <w:r w:rsidR="00AE181F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>собственной инициативе, по просьбе учащегося, его родителей (законных представителей), по ходатайству педагогического совета школы.</w:t>
      </w:r>
      <w:r w:rsidR="00AE181F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 xml:space="preserve">Действие настоящей статьи не распространяется на взыскание в виде </w:t>
      </w:r>
    </w:p>
    <w:p w14:paraId="1E2BEE04" w14:textId="77777777" w:rsidR="000E2D25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5. Заключительные положения.</w:t>
      </w:r>
    </w:p>
    <w:p w14:paraId="1656CCE6" w14:textId="77777777" w:rsidR="004A6C78" w:rsidRPr="00BF56FC" w:rsidRDefault="000E2D25" w:rsidP="00BF56FC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56FC">
        <w:rPr>
          <w:rFonts w:ascii="Times New Roman" w:hAnsi="Times New Roman" w:cs="Times New Roman"/>
          <w:sz w:val="24"/>
          <w:szCs w:val="24"/>
        </w:rPr>
        <w:t>5.1. Настоящие Правила распространяются на всю территорию школы и на все мероприятия, проводимые школой. Правила ежегодно обсуждаются на</w:t>
      </w:r>
      <w:r w:rsidR="00AE181F" w:rsidRPr="00BF56FC">
        <w:rPr>
          <w:rFonts w:ascii="Times New Roman" w:hAnsi="Times New Roman" w:cs="Times New Roman"/>
          <w:sz w:val="24"/>
          <w:szCs w:val="24"/>
        </w:rPr>
        <w:t xml:space="preserve"> </w:t>
      </w:r>
      <w:r w:rsidRPr="00BF56FC">
        <w:rPr>
          <w:rFonts w:ascii="Times New Roman" w:hAnsi="Times New Roman" w:cs="Times New Roman"/>
          <w:sz w:val="24"/>
          <w:szCs w:val="24"/>
        </w:rPr>
        <w:t>классных собраниях и классных часах.</w:t>
      </w:r>
    </w:p>
    <w:sectPr w:rsidR="004A6C78" w:rsidRPr="00BF56FC" w:rsidSect="00901CDD">
      <w:pgSz w:w="11906" w:h="16838"/>
      <w:pgMar w:top="510" w:right="851" w:bottom="454" w:left="85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D25"/>
    <w:rsid w:val="00070EC2"/>
    <w:rsid w:val="000E2D25"/>
    <w:rsid w:val="002822EA"/>
    <w:rsid w:val="00391664"/>
    <w:rsid w:val="003A021B"/>
    <w:rsid w:val="004A6C78"/>
    <w:rsid w:val="006A6352"/>
    <w:rsid w:val="008126E9"/>
    <w:rsid w:val="00885F7C"/>
    <w:rsid w:val="00901CDD"/>
    <w:rsid w:val="009D3635"/>
    <w:rsid w:val="009E08DB"/>
    <w:rsid w:val="009E5D3D"/>
    <w:rsid w:val="00AE181F"/>
    <w:rsid w:val="00AF009D"/>
    <w:rsid w:val="00BF56FC"/>
    <w:rsid w:val="00C47227"/>
    <w:rsid w:val="00E91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5333"/>
  <w15:docId w15:val="{0E2339DD-0264-4CB9-AF9E-297D98E1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F009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0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70045-C919-4686-8BDD-946EE9BE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Lenovo</cp:lastModifiedBy>
  <cp:revision>3</cp:revision>
  <cp:lastPrinted>2018-03-01T11:01:00Z</cp:lastPrinted>
  <dcterms:created xsi:type="dcterms:W3CDTF">2023-01-09T11:46:00Z</dcterms:created>
  <dcterms:modified xsi:type="dcterms:W3CDTF">2023-01-09T12:00:00Z</dcterms:modified>
</cp:coreProperties>
</file>