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8D" w:rsidRPr="001E5E8D" w:rsidRDefault="001E5E8D" w:rsidP="001E5E8D">
      <w:pPr>
        <w:spacing w:after="24" w:line="259" w:lineRule="auto"/>
        <w:ind w:left="0" w:right="433" w:firstLine="0"/>
        <w:jc w:val="left"/>
        <w:rPr>
          <w:b/>
          <w:sz w:val="28"/>
          <w:szCs w:val="28"/>
        </w:rPr>
      </w:pPr>
      <w:r w:rsidRPr="001E5E8D">
        <w:rPr>
          <w:b/>
          <w:sz w:val="28"/>
          <w:szCs w:val="28"/>
        </w:rPr>
        <w:t>МИНИСТЕРСТВО ПРОСВЕЩЕНИЯ РОССИЙСКОЙ ФЕДЕРАЦИИ</w:t>
      </w:r>
    </w:p>
    <w:p w:rsidR="001E5E8D" w:rsidRPr="001E5E8D" w:rsidRDefault="001E5E8D" w:rsidP="001E5E8D">
      <w:pPr>
        <w:spacing w:after="24" w:line="259" w:lineRule="auto"/>
        <w:ind w:left="10" w:right="433"/>
        <w:jc w:val="left"/>
        <w:rPr>
          <w:b/>
          <w:sz w:val="28"/>
        </w:rPr>
      </w:pPr>
      <w:r>
        <w:rPr>
          <w:b/>
          <w:sz w:val="28"/>
        </w:rPr>
        <w:t xml:space="preserve">                </w:t>
      </w:r>
      <w:r w:rsidRPr="001E5E8D">
        <w:rPr>
          <w:b/>
          <w:sz w:val="28"/>
        </w:rPr>
        <w:t>МИНИСТЕРСТВО ОБРАЗОВАНИЯ И НАУКИ РД</w:t>
      </w:r>
    </w:p>
    <w:p w:rsidR="001E5E8D" w:rsidRPr="001E5E8D" w:rsidRDefault="001E5E8D" w:rsidP="001E5E8D">
      <w:pPr>
        <w:spacing w:after="24" w:line="259" w:lineRule="auto"/>
        <w:ind w:left="10" w:right="433"/>
        <w:jc w:val="left"/>
        <w:rPr>
          <w:b/>
          <w:sz w:val="28"/>
        </w:rPr>
      </w:pPr>
      <w:r>
        <w:rPr>
          <w:b/>
          <w:sz w:val="28"/>
        </w:rPr>
        <w:t xml:space="preserve">                               </w:t>
      </w:r>
      <w:r w:rsidRPr="001E5E8D">
        <w:rPr>
          <w:b/>
          <w:sz w:val="28"/>
        </w:rPr>
        <w:t>ГКУ РД «ЦОДОУ ЗОЖ»</w:t>
      </w:r>
    </w:p>
    <w:p w:rsidR="001E5E8D" w:rsidRPr="00A0059F" w:rsidRDefault="00A0059F" w:rsidP="001E5E8D">
      <w:pPr>
        <w:spacing w:after="24" w:line="259" w:lineRule="auto"/>
        <w:ind w:left="10" w:right="433"/>
        <w:jc w:val="left"/>
        <w:rPr>
          <w:b/>
          <w:sz w:val="28"/>
          <w:szCs w:val="28"/>
        </w:rPr>
      </w:pPr>
      <w:r>
        <w:rPr>
          <w:b/>
          <w:sz w:val="28"/>
          <w:szCs w:val="28"/>
        </w:rPr>
        <w:t xml:space="preserve">              </w:t>
      </w:r>
      <w:r w:rsidR="001E5E8D" w:rsidRPr="00A0059F">
        <w:rPr>
          <w:b/>
          <w:sz w:val="28"/>
          <w:szCs w:val="28"/>
        </w:rPr>
        <w:t>ГКОУ РД «Аркидинская СОШ Хунзахского района»</w:t>
      </w:r>
    </w:p>
    <w:p w:rsidR="001E5E8D" w:rsidRDefault="001E5E8D">
      <w:pPr>
        <w:spacing w:after="24" w:line="259" w:lineRule="auto"/>
        <w:ind w:left="10" w:right="433"/>
        <w:jc w:val="right"/>
        <w:rPr>
          <w:sz w:val="28"/>
        </w:rPr>
      </w:pPr>
    </w:p>
    <w:p w:rsidR="00CA7FAE" w:rsidRDefault="00CA7FAE">
      <w:pPr>
        <w:spacing w:after="0" w:line="259" w:lineRule="auto"/>
        <w:ind w:left="0" w:right="0" w:firstLine="0"/>
        <w:jc w:val="left"/>
      </w:pPr>
    </w:p>
    <w:p w:rsidR="00A0059F" w:rsidRDefault="00656ED3">
      <w:pPr>
        <w:spacing w:after="0" w:line="259" w:lineRule="auto"/>
        <w:ind w:left="0" w:right="0" w:firstLine="0"/>
        <w:jc w:val="left"/>
      </w:pPr>
      <w:r>
        <w:rPr>
          <w:sz w:val="20"/>
        </w:rPr>
        <w:t xml:space="preserve"> </w:t>
      </w:r>
    </w:p>
    <w:tbl>
      <w:tblPr>
        <w:tblW w:w="0" w:type="auto"/>
        <w:tblLook w:val="04A0" w:firstRow="1" w:lastRow="0" w:firstColumn="1" w:lastColumn="0" w:noHBand="0" w:noVBand="1"/>
      </w:tblPr>
      <w:tblGrid>
        <w:gridCol w:w="3114"/>
        <w:gridCol w:w="3114"/>
        <w:gridCol w:w="3115"/>
      </w:tblGrid>
      <w:tr w:rsidR="00A0059F" w:rsidRPr="00A0059F" w:rsidTr="007C5194">
        <w:tc>
          <w:tcPr>
            <w:tcW w:w="3114" w:type="dxa"/>
          </w:tcPr>
          <w:p w:rsidR="00A0059F" w:rsidRPr="00A0059F" w:rsidRDefault="00A0059F" w:rsidP="00A0059F">
            <w:pPr>
              <w:autoSpaceDE w:val="0"/>
              <w:autoSpaceDN w:val="0"/>
              <w:spacing w:after="120" w:line="276" w:lineRule="auto"/>
              <w:ind w:left="0" w:right="0" w:firstLine="0"/>
              <w:jc w:val="left"/>
              <w:rPr>
                <w:rFonts w:cstheme="minorBidi"/>
                <w:sz w:val="28"/>
                <w:szCs w:val="28"/>
                <w:lang w:eastAsia="en-US"/>
              </w:rPr>
            </w:pPr>
            <w:r w:rsidRPr="00A0059F">
              <w:rPr>
                <w:rFonts w:cstheme="minorBidi"/>
                <w:sz w:val="28"/>
                <w:szCs w:val="28"/>
                <w:lang w:eastAsia="en-US"/>
              </w:rPr>
              <w:t>СОГЛАСОВАНО</w:t>
            </w:r>
          </w:p>
          <w:p w:rsidR="00A0059F" w:rsidRPr="00A0059F" w:rsidRDefault="00A0059F" w:rsidP="00A0059F">
            <w:pPr>
              <w:autoSpaceDE w:val="0"/>
              <w:autoSpaceDN w:val="0"/>
              <w:spacing w:after="120" w:line="276" w:lineRule="auto"/>
              <w:ind w:left="0" w:right="0" w:firstLine="0"/>
              <w:jc w:val="left"/>
              <w:rPr>
                <w:rFonts w:cstheme="minorBidi"/>
                <w:sz w:val="28"/>
                <w:szCs w:val="28"/>
                <w:lang w:eastAsia="en-US"/>
              </w:rPr>
            </w:pPr>
            <w:r w:rsidRPr="00A0059F">
              <w:rPr>
                <w:rFonts w:cstheme="minorBidi"/>
                <w:sz w:val="28"/>
                <w:szCs w:val="28"/>
                <w:lang w:eastAsia="en-US"/>
              </w:rPr>
              <w:t>ЗАМ. ДИРЕКТОРА ПО УР</w:t>
            </w:r>
          </w:p>
          <w:p w:rsidR="00A0059F" w:rsidRPr="00A0059F" w:rsidRDefault="00A0059F" w:rsidP="00A0059F">
            <w:pPr>
              <w:autoSpaceDE w:val="0"/>
              <w:autoSpaceDN w:val="0"/>
              <w:spacing w:after="120" w:line="240" w:lineRule="auto"/>
              <w:ind w:left="0" w:right="0" w:firstLine="0"/>
              <w:jc w:val="left"/>
              <w:rPr>
                <w:rFonts w:cstheme="minorBidi"/>
                <w:szCs w:val="24"/>
                <w:lang w:eastAsia="en-US"/>
              </w:rPr>
            </w:pPr>
            <w:r w:rsidRPr="00A0059F">
              <w:rPr>
                <w:rFonts w:cstheme="minorBidi"/>
                <w:szCs w:val="24"/>
                <w:lang w:eastAsia="en-US"/>
              </w:rPr>
              <w:t xml:space="preserve">________________________ </w:t>
            </w:r>
          </w:p>
          <w:p w:rsidR="00A0059F" w:rsidRPr="00A0059F" w:rsidRDefault="00A0059F" w:rsidP="00A0059F">
            <w:pPr>
              <w:autoSpaceDE w:val="0"/>
              <w:autoSpaceDN w:val="0"/>
              <w:spacing w:after="0" w:line="240" w:lineRule="auto"/>
              <w:ind w:left="0" w:right="0" w:firstLine="0"/>
              <w:jc w:val="right"/>
              <w:rPr>
                <w:rFonts w:cstheme="minorBidi"/>
                <w:szCs w:val="24"/>
                <w:lang w:eastAsia="en-US"/>
              </w:rPr>
            </w:pPr>
            <w:r w:rsidRPr="00A0059F">
              <w:rPr>
                <w:rFonts w:cstheme="minorBidi"/>
                <w:szCs w:val="24"/>
                <w:lang w:eastAsia="en-US"/>
              </w:rPr>
              <w:t>ЗУБАИРОВ М.Г.</w:t>
            </w:r>
          </w:p>
          <w:p w:rsidR="00A0059F" w:rsidRPr="00A0059F" w:rsidRDefault="00A0059F" w:rsidP="00A0059F">
            <w:pPr>
              <w:autoSpaceDE w:val="0"/>
              <w:autoSpaceDN w:val="0"/>
              <w:spacing w:after="0" w:line="240" w:lineRule="auto"/>
              <w:ind w:left="0" w:right="0" w:firstLine="0"/>
              <w:jc w:val="left"/>
              <w:rPr>
                <w:rFonts w:cstheme="minorBidi"/>
                <w:szCs w:val="24"/>
                <w:lang w:eastAsia="en-US"/>
              </w:rPr>
            </w:pPr>
            <w:r w:rsidRPr="00A0059F">
              <w:rPr>
                <w:rFonts w:cstheme="minorBidi"/>
                <w:szCs w:val="24"/>
                <w:lang w:eastAsia="en-US"/>
              </w:rPr>
              <w:t>ПРОТОКОЛ№1 от «25» АВГУСТА   2023 г.</w:t>
            </w:r>
          </w:p>
          <w:p w:rsidR="00A0059F" w:rsidRPr="00A0059F" w:rsidRDefault="00A0059F" w:rsidP="00A0059F">
            <w:pPr>
              <w:autoSpaceDE w:val="0"/>
              <w:autoSpaceDN w:val="0"/>
              <w:spacing w:after="120" w:line="240" w:lineRule="auto"/>
              <w:ind w:left="0" w:right="0" w:firstLine="0"/>
              <w:rPr>
                <w:rFonts w:cstheme="minorBidi"/>
                <w:szCs w:val="24"/>
                <w:lang w:eastAsia="en-US"/>
              </w:rPr>
            </w:pPr>
          </w:p>
        </w:tc>
        <w:tc>
          <w:tcPr>
            <w:tcW w:w="3114" w:type="dxa"/>
          </w:tcPr>
          <w:p w:rsidR="00A0059F" w:rsidRPr="00A0059F" w:rsidRDefault="00A0059F" w:rsidP="00A0059F">
            <w:pPr>
              <w:autoSpaceDE w:val="0"/>
              <w:autoSpaceDN w:val="0"/>
              <w:spacing w:after="0" w:line="240" w:lineRule="auto"/>
              <w:ind w:left="0" w:right="0" w:firstLine="0"/>
              <w:jc w:val="left"/>
              <w:rPr>
                <w:rFonts w:cstheme="minorBidi"/>
                <w:szCs w:val="24"/>
                <w:lang w:eastAsia="en-US"/>
              </w:rPr>
            </w:pPr>
          </w:p>
        </w:tc>
        <w:tc>
          <w:tcPr>
            <w:tcW w:w="3115" w:type="dxa"/>
          </w:tcPr>
          <w:p w:rsidR="00A0059F" w:rsidRPr="00A0059F" w:rsidRDefault="00A0059F" w:rsidP="00A0059F">
            <w:pPr>
              <w:autoSpaceDE w:val="0"/>
              <w:autoSpaceDN w:val="0"/>
              <w:spacing w:after="120" w:line="276" w:lineRule="auto"/>
              <w:ind w:left="0" w:right="0" w:firstLine="0"/>
              <w:jc w:val="left"/>
              <w:rPr>
                <w:rFonts w:cstheme="minorBidi"/>
                <w:sz w:val="28"/>
                <w:szCs w:val="28"/>
                <w:lang w:eastAsia="en-US"/>
              </w:rPr>
            </w:pPr>
            <w:r w:rsidRPr="00A0059F">
              <w:rPr>
                <w:rFonts w:cstheme="minorBidi"/>
                <w:sz w:val="28"/>
                <w:szCs w:val="28"/>
                <w:lang w:eastAsia="en-US"/>
              </w:rPr>
              <w:t>УТВЕРЖДЕНО</w:t>
            </w:r>
          </w:p>
          <w:p w:rsidR="00A0059F" w:rsidRPr="00A0059F" w:rsidRDefault="00A0059F" w:rsidP="00A0059F">
            <w:pPr>
              <w:autoSpaceDE w:val="0"/>
              <w:autoSpaceDN w:val="0"/>
              <w:spacing w:after="120" w:line="276" w:lineRule="auto"/>
              <w:ind w:left="0" w:right="0" w:firstLine="0"/>
              <w:jc w:val="left"/>
              <w:rPr>
                <w:rFonts w:cstheme="minorBidi"/>
                <w:sz w:val="28"/>
                <w:szCs w:val="28"/>
                <w:lang w:eastAsia="en-US"/>
              </w:rPr>
            </w:pPr>
            <w:r w:rsidRPr="00A0059F">
              <w:rPr>
                <w:rFonts w:cstheme="minorBidi"/>
                <w:sz w:val="28"/>
                <w:szCs w:val="28"/>
                <w:lang w:eastAsia="en-US"/>
              </w:rPr>
              <w:t>ДИРЕКТОР</w:t>
            </w:r>
          </w:p>
          <w:p w:rsidR="00A0059F" w:rsidRPr="00A0059F" w:rsidRDefault="00A0059F" w:rsidP="00A0059F">
            <w:pPr>
              <w:autoSpaceDE w:val="0"/>
              <w:autoSpaceDN w:val="0"/>
              <w:spacing w:after="120" w:line="240" w:lineRule="auto"/>
              <w:ind w:left="0" w:right="0" w:firstLine="0"/>
              <w:jc w:val="left"/>
              <w:rPr>
                <w:rFonts w:cstheme="minorBidi"/>
                <w:szCs w:val="24"/>
                <w:lang w:eastAsia="en-US"/>
              </w:rPr>
            </w:pPr>
            <w:r w:rsidRPr="00A0059F">
              <w:rPr>
                <w:rFonts w:cstheme="minorBidi"/>
                <w:szCs w:val="24"/>
                <w:lang w:eastAsia="en-US"/>
              </w:rPr>
              <w:t xml:space="preserve">________________________ </w:t>
            </w:r>
          </w:p>
          <w:p w:rsidR="00A0059F" w:rsidRPr="00A0059F" w:rsidRDefault="00A0059F" w:rsidP="00A0059F">
            <w:pPr>
              <w:autoSpaceDE w:val="0"/>
              <w:autoSpaceDN w:val="0"/>
              <w:spacing w:after="0" w:line="240" w:lineRule="auto"/>
              <w:ind w:left="0" w:right="0" w:firstLine="0"/>
              <w:jc w:val="right"/>
              <w:rPr>
                <w:rFonts w:cstheme="minorBidi"/>
                <w:szCs w:val="24"/>
                <w:lang w:eastAsia="en-US"/>
              </w:rPr>
            </w:pPr>
            <w:r w:rsidRPr="00A0059F">
              <w:rPr>
                <w:rFonts w:cstheme="minorBidi"/>
                <w:szCs w:val="24"/>
                <w:lang w:eastAsia="en-US"/>
              </w:rPr>
              <w:t>ГАМЗАТОВА С.М.</w:t>
            </w:r>
          </w:p>
          <w:p w:rsidR="00A0059F" w:rsidRPr="00A0059F" w:rsidRDefault="00A0059F" w:rsidP="00A0059F">
            <w:pPr>
              <w:autoSpaceDE w:val="0"/>
              <w:autoSpaceDN w:val="0"/>
              <w:spacing w:after="0" w:line="240" w:lineRule="auto"/>
              <w:ind w:left="0" w:right="0" w:firstLine="0"/>
              <w:jc w:val="left"/>
              <w:rPr>
                <w:rFonts w:cstheme="minorBidi"/>
                <w:szCs w:val="24"/>
                <w:lang w:eastAsia="en-US"/>
              </w:rPr>
            </w:pPr>
            <w:r w:rsidRPr="00A0059F">
              <w:rPr>
                <w:rFonts w:cstheme="minorBidi"/>
                <w:szCs w:val="24"/>
                <w:lang w:eastAsia="en-US"/>
              </w:rPr>
              <w:t>ПРОТОКОЛ №1 от «25» АВГУСТА   2023 г.</w:t>
            </w:r>
          </w:p>
          <w:p w:rsidR="00A0059F" w:rsidRPr="00A0059F" w:rsidRDefault="00A0059F" w:rsidP="00A0059F">
            <w:pPr>
              <w:autoSpaceDE w:val="0"/>
              <w:autoSpaceDN w:val="0"/>
              <w:spacing w:after="120" w:line="240" w:lineRule="auto"/>
              <w:ind w:left="0" w:right="0" w:firstLine="0"/>
              <w:rPr>
                <w:rFonts w:cstheme="minorBidi"/>
                <w:szCs w:val="24"/>
                <w:lang w:eastAsia="en-US"/>
              </w:rPr>
            </w:pPr>
          </w:p>
        </w:tc>
      </w:tr>
    </w:tbl>
    <w:p w:rsidR="00CA7FAE" w:rsidRDefault="00CA7FAE">
      <w:pPr>
        <w:spacing w:after="0" w:line="259" w:lineRule="auto"/>
        <w:ind w:left="0" w:right="0" w:firstLine="0"/>
        <w:jc w:val="left"/>
      </w:pPr>
    </w:p>
    <w:p w:rsidR="00CA7FAE" w:rsidRDefault="00656ED3">
      <w:pPr>
        <w:spacing w:after="0" w:line="259" w:lineRule="auto"/>
        <w:ind w:left="0" w:right="0" w:firstLine="0"/>
        <w:jc w:val="left"/>
      </w:pPr>
      <w:r>
        <w:rPr>
          <w:sz w:val="20"/>
        </w:rPr>
        <w:t xml:space="preserve"> </w:t>
      </w:r>
    </w:p>
    <w:p w:rsidR="00CA7FAE" w:rsidRDefault="00CA7FAE" w:rsidP="00762941">
      <w:pPr>
        <w:spacing w:after="32" w:line="259" w:lineRule="auto"/>
        <w:ind w:left="0" w:right="0" w:firstLine="0"/>
        <w:jc w:val="left"/>
      </w:pPr>
    </w:p>
    <w:p w:rsidR="00CA7FAE" w:rsidRDefault="00656ED3">
      <w:pPr>
        <w:spacing w:after="0" w:line="501" w:lineRule="auto"/>
        <w:ind w:left="31" w:right="83" w:firstLine="0"/>
        <w:jc w:val="center"/>
      </w:pPr>
      <w:r>
        <w:rPr>
          <w:b/>
          <w:sz w:val="56"/>
        </w:rPr>
        <w:t xml:space="preserve">План работы школьной библиотеки на 2023-2024 учебный год </w:t>
      </w:r>
    </w:p>
    <w:p w:rsidR="00CA7FAE" w:rsidRDefault="00656ED3">
      <w:pPr>
        <w:spacing w:after="0" w:line="259" w:lineRule="auto"/>
        <w:ind w:left="2810" w:right="0" w:firstLine="0"/>
        <w:jc w:val="left"/>
      </w:pPr>
      <w:r>
        <w:rPr>
          <w:noProof/>
        </w:rPr>
        <w:drawing>
          <wp:inline distT="0" distB="0" distL="0" distR="0">
            <wp:extent cx="2731008" cy="3168396"/>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2731008" cy="3168396"/>
                    </a:xfrm>
                    <a:prstGeom prst="rect">
                      <a:avLst/>
                    </a:prstGeom>
                  </pic:spPr>
                </pic:pic>
              </a:graphicData>
            </a:graphic>
          </wp:inline>
        </w:drawing>
      </w:r>
    </w:p>
    <w:p w:rsidR="00762941" w:rsidRDefault="00762941">
      <w:pPr>
        <w:rPr>
          <w:b/>
        </w:rPr>
      </w:pPr>
    </w:p>
    <w:p w:rsidR="00762941" w:rsidRPr="00762941" w:rsidRDefault="00762941">
      <w:pPr>
        <w:rPr>
          <w:b/>
          <w:sz w:val="28"/>
          <w:szCs w:val="28"/>
        </w:rPr>
      </w:pPr>
      <w:r w:rsidRPr="00762941">
        <w:rPr>
          <w:b/>
          <w:sz w:val="28"/>
          <w:szCs w:val="28"/>
        </w:rPr>
        <w:t xml:space="preserve">                 </w:t>
      </w:r>
      <w:r>
        <w:rPr>
          <w:b/>
          <w:sz w:val="28"/>
          <w:szCs w:val="28"/>
        </w:rPr>
        <w:t xml:space="preserve">                          </w:t>
      </w:r>
      <w:bookmarkStart w:id="0" w:name="_GoBack"/>
      <w:bookmarkEnd w:id="0"/>
      <w:r w:rsidRPr="00762941">
        <w:rPr>
          <w:b/>
          <w:sz w:val="28"/>
          <w:szCs w:val="28"/>
        </w:rPr>
        <w:t xml:space="preserve">   с.Архида</w:t>
      </w:r>
    </w:p>
    <w:p w:rsidR="00762941" w:rsidRDefault="00762941">
      <w:pPr>
        <w:rPr>
          <w:b/>
        </w:rPr>
      </w:pPr>
    </w:p>
    <w:p w:rsidR="00762941" w:rsidRDefault="00762941">
      <w:pPr>
        <w:rPr>
          <w:b/>
        </w:rPr>
      </w:pPr>
    </w:p>
    <w:p w:rsidR="00CA7FAE" w:rsidRDefault="00656ED3">
      <w:r>
        <w:rPr>
          <w:b/>
        </w:rPr>
        <w:lastRenderedPageBreak/>
        <w:t xml:space="preserve">ЦЕЛЬ </w:t>
      </w:r>
      <w:r>
        <w:t xml:space="preserve">школьной библиотеки: создание условий для формирования духовнонравственной, творческой, нравственно и физически здоровой личности, способной на сознательный выбор жизненной позиции, умеющей ориентироваться в современных условиях, используя разные технологии. </w:t>
      </w:r>
    </w:p>
    <w:p w:rsidR="00CA7FAE" w:rsidRDefault="00656ED3">
      <w:pPr>
        <w:spacing w:after="27" w:line="259" w:lineRule="auto"/>
        <w:ind w:left="0" w:right="0" w:firstLine="0"/>
        <w:jc w:val="left"/>
      </w:pPr>
      <w:r>
        <w:t xml:space="preserve"> </w:t>
      </w:r>
    </w:p>
    <w:p w:rsidR="00CA7FAE" w:rsidRDefault="00656ED3">
      <w:pPr>
        <w:spacing w:after="4" w:line="271" w:lineRule="auto"/>
        <w:ind w:right="0"/>
        <w:jc w:val="left"/>
      </w:pPr>
      <w:r>
        <w:rPr>
          <w:b/>
        </w:rPr>
        <w:t xml:space="preserve">ЗАДАЧИ: </w:t>
      </w:r>
    </w:p>
    <w:p w:rsidR="00CA7FAE" w:rsidRDefault="00656ED3">
      <w:pPr>
        <w:spacing w:after="20" w:line="259" w:lineRule="auto"/>
        <w:ind w:left="0" w:right="0" w:firstLine="0"/>
        <w:jc w:val="left"/>
      </w:pPr>
      <w:r>
        <w:rPr>
          <w:b/>
        </w:rPr>
        <w:t xml:space="preserve"> </w:t>
      </w:r>
    </w:p>
    <w:p w:rsidR="00CA7FAE" w:rsidRDefault="00656ED3">
      <w:pPr>
        <w:numPr>
          <w:ilvl w:val="0"/>
          <w:numId w:val="1"/>
        </w:numPr>
        <w:ind w:right="49" w:hanging="360"/>
      </w:pPr>
      <w:r>
        <w:t xml:space="preserve">формирование у обучающихся гражданско-патриотического сознания, духовно-нравственных ценностей гражданина России; </w:t>
      </w:r>
    </w:p>
    <w:p w:rsidR="00CA7FAE" w:rsidRDefault="00656ED3">
      <w:pPr>
        <w:numPr>
          <w:ilvl w:val="0"/>
          <w:numId w:val="1"/>
        </w:numPr>
        <w:ind w:right="49" w:hanging="360"/>
      </w:pPr>
      <w:r>
        <w:t xml:space="preserve">создавать условия для формирования у учащихся культуры сохранения собственного здоровья, способствовать преодолению вредных привычек учащихся средствами физической культуры и занятиями спортом; </w:t>
      </w:r>
    </w:p>
    <w:p w:rsidR="00CA7FAE" w:rsidRDefault="00656ED3">
      <w:pPr>
        <w:numPr>
          <w:ilvl w:val="0"/>
          <w:numId w:val="1"/>
        </w:numPr>
        <w:ind w:right="49" w:hanging="360"/>
      </w:pPr>
      <w:r>
        <w:t xml:space="preserve">использовать активные и творческие формы воспитательной работы; </w:t>
      </w:r>
    </w:p>
    <w:p w:rsidR="00CA7FAE" w:rsidRDefault="00656ED3">
      <w:pPr>
        <w:numPr>
          <w:ilvl w:val="0"/>
          <w:numId w:val="1"/>
        </w:numPr>
        <w:ind w:right="49" w:hanging="360"/>
      </w:pPr>
      <w:r>
        <w:t xml:space="preserve">развивать у школьников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человеческое достоинство и индивидуальность; </w:t>
      </w:r>
    </w:p>
    <w:p w:rsidR="00CA7FAE" w:rsidRDefault="00656ED3">
      <w:pPr>
        <w:numPr>
          <w:ilvl w:val="0"/>
          <w:numId w:val="1"/>
        </w:numPr>
        <w:ind w:right="49" w:hanging="360"/>
      </w:pPr>
      <w:r>
        <w:t xml:space="preserve">создание благоприятных условий для самореализации учащихся. </w:t>
      </w:r>
    </w:p>
    <w:p w:rsidR="00CA7FAE" w:rsidRDefault="00656ED3">
      <w:pPr>
        <w:spacing w:after="77" w:line="259" w:lineRule="auto"/>
        <w:ind w:left="0" w:right="0" w:firstLine="0"/>
        <w:jc w:val="left"/>
      </w:pPr>
      <w:r>
        <w:t xml:space="preserve"> </w:t>
      </w:r>
    </w:p>
    <w:p w:rsidR="00CA7FAE" w:rsidRDefault="00656ED3">
      <w:pPr>
        <w:spacing w:after="0" w:line="259" w:lineRule="auto"/>
        <w:ind w:left="257" w:right="0"/>
        <w:jc w:val="left"/>
      </w:pPr>
      <w:r>
        <w:rPr>
          <w:b/>
          <w:sz w:val="28"/>
        </w:rPr>
        <w:t xml:space="preserve">ОСНОВНЫЕ ФУНКЦИИ ШКОЛЬНОЙ БИБЛИОТЕКИ: </w:t>
      </w:r>
    </w:p>
    <w:p w:rsidR="00CA7FAE" w:rsidRDefault="00656ED3">
      <w:pPr>
        <w:spacing w:after="47" w:line="259" w:lineRule="auto"/>
        <w:ind w:left="0" w:right="0" w:firstLine="0"/>
        <w:jc w:val="left"/>
      </w:pPr>
      <w:r>
        <w:rPr>
          <w:b/>
        </w:rPr>
        <w:t xml:space="preserve"> </w:t>
      </w:r>
    </w:p>
    <w:p w:rsidR="00CA7FAE" w:rsidRDefault="00656ED3">
      <w:pPr>
        <w:numPr>
          <w:ilvl w:val="0"/>
          <w:numId w:val="2"/>
        </w:numPr>
        <w:spacing w:after="39"/>
        <w:ind w:right="710" w:hanging="360"/>
      </w:pPr>
      <w:r>
        <w:rPr>
          <w:b/>
          <w:i/>
          <w:sz w:val="28"/>
        </w:rPr>
        <w:t>Информационная</w:t>
      </w:r>
      <w:r>
        <w:rPr>
          <w:sz w:val="28"/>
        </w:rPr>
        <w:t>—</w:t>
      </w:r>
      <w:r>
        <w:t xml:space="preserve">предоставление возможности использования информации вне зависимости от ее вида, формата и носителя. </w:t>
      </w:r>
    </w:p>
    <w:p w:rsidR="00CA7FAE" w:rsidRDefault="00656ED3">
      <w:pPr>
        <w:numPr>
          <w:ilvl w:val="0"/>
          <w:numId w:val="2"/>
        </w:numPr>
        <w:spacing w:after="72"/>
        <w:ind w:right="710" w:hanging="360"/>
      </w:pPr>
      <w:r>
        <w:rPr>
          <w:b/>
          <w:i/>
          <w:sz w:val="28"/>
        </w:rPr>
        <w:t>Воспитательная</w:t>
      </w:r>
      <w:r>
        <w:rPr>
          <w:sz w:val="28"/>
        </w:rPr>
        <w:t>–</w:t>
      </w:r>
      <w:r>
        <w:t xml:space="preserve">способствует развитию чувства патриотизма по отношению к государству, своему краю и школе. </w:t>
      </w:r>
    </w:p>
    <w:p w:rsidR="00CA7FAE" w:rsidRDefault="00656ED3">
      <w:pPr>
        <w:numPr>
          <w:ilvl w:val="0"/>
          <w:numId w:val="2"/>
        </w:numPr>
        <w:spacing w:after="88" w:line="255" w:lineRule="auto"/>
        <w:ind w:right="710" w:hanging="360"/>
      </w:pPr>
      <w:r>
        <w:rPr>
          <w:b/>
          <w:i/>
          <w:sz w:val="28"/>
        </w:rPr>
        <w:t xml:space="preserve">Культурологическая </w:t>
      </w:r>
      <w:r>
        <w:rPr>
          <w:sz w:val="28"/>
        </w:rPr>
        <w:t xml:space="preserve">— </w:t>
      </w:r>
      <w:r>
        <w:t xml:space="preserve">организация мероприятий ,воспитывающих </w:t>
      </w:r>
      <w:r>
        <w:tab/>
        <w:t xml:space="preserve">культурное </w:t>
      </w:r>
      <w:r>
        <w:tab/>
        <w:t xml:space="preserve">и </w:t>
      </w:r>
      <w:r>
        <w:tab/>
        <w:t xml:space="preserve">социальное самосознание, </w:t>
      </w:r>
      <w:r>
        <w:tab/>
        <w:t xml:space="preserve">содействующих </w:t>
      </w:r>
      <w:r>
        <w:tab/>
        <w:t xml:space="preserve">эмоциональному развитию учащихся. </w:t>
      </w:r>
    </w:p>
    <w:p w:rsidR="00CA7FAE" w:rsidRDefault="00656ED3">
      <w:pPr>
        <w:numPr>
          <w:ilvl w:val="0"/>
          <w:numId w:val="2"/>
        </w:numPr>
        <w:ind w:right="710" w:hanging="360"/>
      </w:pPr>
      <w:r>
        <w:rPr>
          <w:b/>
          <w:i/>
          <w:sz w:val="28"/>
        </w:rPr>
        <w:t xml:space="preserve">Образовательная </w:t>
      </w:r>
      <w:r>
        <w:rPr>
          <w:sz w:val="28"/>
        </w:rPr>
        <w:t xml:space="preserve">— </w:t>
      </w:r>
      <w:r>
        <w:t xml:space="preserve">поддержка и обеспечение образовательных целей, сформированных в задачах развития школы и в образовательных программах по предметам. </w:t>
      </w:r>
    </w:p>
    <w:p w:rsidR="00CA7FAE" w:rsidRDefault="00656ED3">
      <w:pPr>
        <w:spacing w:after="36" w:line="259" w:lineRule="auto"/>
        <w:ind w:left="0" w:right="0" w:firstLine="0"/>
        <w:jc w:val="left"/>
      </w:pPr>
      <w:r>
        <w:rPr>
          <w:sz w:val="28"/>
        </w:rPr>
        <w:t xml:space="preserve"> </w:t>
      </w:r>
    </w:p>
    <w:p w:rsidR="00CA7FAE" w:rsidRDefault="00656ED3">
      <w:pPr>
        <w:spacing w:after="46" w:line="259" w:lineRule="auto"/>
        <w:ind w:left="257" w:right="0"/>
        <w:jc w:val="left"/>
      </w:pPr>
      <w:r>
        <w:rPr>
          <w:b/>
          <w:sz w:val="28"/>
        </w:rPr>
        <w:t xml:space="preserve">НАПРАВЛЕНИЯ ДЕЯТЕЛЬНОСТИ БИБЛИОТЕКИ: </w:t>
      </w:r>
    </w:p>
    <w:p w:rsidR="00CA7FAE" w:rsidRDefault="00656ED3">
      <w:pPr>
        <w:numPr>
          <w:ilvl w:val="1"/>
          <w:numId w:val="2"/>
        </w:numPr>
        <w:ind w:right="49" w:hanging="163"/>
      </w:pPr>
      <w:r>
        <w:t>Библиотечные уроки;</w:t>
      </w:r>
      <w:r>
        <w:rPr>
          <w:sz w:val="28"/>
        </w:rPr>
        <w:t xml:space="preserve"> </w:t>
      </w:r>
    </w:p>
    <w:p w:rsidR="00CA7FAE" w:rsidRDefault="00656ED3">
      <w:pPr>
        <w:numPr>
          <w:ilvl w:val="1"/>
          <w:numId w:val="2"/>
        </w:numPr>
        <w:ind w:right="49" w:hanging="163"/>
      </w:pPr>
      <w:r>
        <w:t xml:space="preserve">Выставочная работа; </w:t>
      </w:r>
    </w:p>
    <w:p w:rsidR="00CA7FAE" w:rsidRDefault="00656ED3">
      <w:pPr>
        <w:numPr>
          <w:ilvl w:val="1"/>
          <w:numId w:val="2"/>
        </w:numPr>
        <w:ind w:right="49" w:hanging="163"/>
      </w:pPr>
      <w:r>
        <w:t xml:space="preserve">Обзоры литературы; </w:t>
      </w:r>
    </w:p>
    <w:p w:rsidR="00CA7FAE" w:rsidRDefault="00656ED3">
      <w:pPr>
        <w:numPr>
          <w:ilvl w:val="1"/>
          <w:numId w:val="2"/>
        </w:numPr>
        <w:ind w:right="49" w:hanging="163"/>
      </w:pPr>
      <w:r>
        <w:t xml:space="preserve">Беседы о навыках работы с книгой; </w:t>
      </w:r>
    </w:p>
    <w:p w:rsidR="00CA7FAE" w:rsidRDefault="00656ED3">
      <w:pPr>
        <w:numPr>
          <w:ilvl w:val="1"/>
          <w:numId w:val="2"/>
        </w:numPr>
        <w:spacing w:after="192"/>
        <w:ind w:right="49" w:hanging="163"/>
      </w:pPr>
      <w:r>
        <w:t>Подбор литературы для внеклассного чтения; -</w:t>
      </w:r>
      <w:r>
        <w:rPr>
          <w:rFonts w:ascii="Arial" w:eastAsia="Arial" w:hAnsi="Arial" w:cs="Arial"/>
        </w:rPr>
        <w:t xml:space="preserve"> </w:t>
      </w:r>
      <w:r>
        <w:t xml:space="preserve">Участие в конкурсах; </w:t>
      </w:r>
    </w:p>
    <w:p w:rsidR="00CA7FAE" w:rsidRDefault="00656ED3">
      <w:pPr>
        <w:numPr>
          <w:ilvl w:val="1"/>
          <w:numId w:val="2"/>
        </w:numPr>
        <w:spacing w:after="4" w:line="259" w:lineRule="auto"/>
        <w:ind w:right="49" w:hanging="163"/>
      </w:pPr>
      <w:r>
        <w:rPr>
          <w:sz w:val="22"/>
        </w:rPr>
        <w:t>Поддержка внеклассных и общешкольных мероприятий</w:t>
      </w: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0" w:firstLine="0"/>
        <w:jc w:val="left"/>
      </w:pPr>
      <w:r>
        <w:rPr>
          <w:sz w:val="33"/>
        </w:rPr>
        <w:t xml:space="preserve"> </w:t>
      </w:r>
    </w:p>
    <w:p w:rsidR="00CA7FAE" w:rsidRDefault="00656ED3">
      <w:pPr>
        <w:spacing w:after="0" w:line="259" w:lineRule="auto"/>
        <w:ind w:left="0" w:right="2429" w:firstLine="0"/>
        <w:jc w:val="right"/>
      </w:pPr>
      <w:r>
        <w:rPr>
          <w:b/>
        </w:rPr>
        <w:lastRenderedPageBreak/>
        <w:t xml:space="preserve">ФОРМИРОВАНИЕ ФОНДА БИБЛИОТЕКИ: </w:t>
      </w:r>
    </w:p>
    <w:p w:rsidR="00CA7FAE" w:rsidRDefault="00656ED3">
      <w:pPr>
        <w:spacing w:after="69" w:line="259" w:lineRule="auto"/>
        <w:ind w:left="0" w:right="0" w:firstLine="0"/>
        <w:jc w:val="left"/>
      </w:pPr>
      <w:r>
        <w:rPr>
          <w:b/>
        </w:rPr>
        <w:t xml:space="preserve"> </w:t>
      </w:r>
    </w:p>
    <w:p w:rsidR="00CA7FAE" w:rsidRDefault="00656ED3">
      <w:pPr>
        <w:spacing w:after="5" w:line="270" w:lineRule="auto"/>
        <w:ind w:left="1689" w:right="1796"/>
        <w:jc w:val="center"/>
      </w:pPr>
      <w:r>
        <w:rPr>
          <w:b/>
          <w:sz w:val="28"/>
        </w:rPr>
        <w:t xml:space="preserve">Работа с библиотечным фондом и его сохранностью </w:t>
      </w:r>
    </w:p>
    <w:p w:rsidR="00CA7FAE" w:rsidRDefault="00656ED3">
      <w:pPr>
        <w:spacing w:after="0" w:line="259" w:lineRule="auto"/>
        <w:ind w:left="0" w:right="0" w:firstLine="0"/>
        <w:jc w:val="left"/>
      </w:pPr>
      <w:r>
        <w:rPr>
          <w:b/>
        </w:rPr>
        <w:t xml:space="preserve"> </w:t>
      </w:r>
    </w:p>
    <w:tbl>
      <w:tblPr>
        <w:tblStyle w:val="TableGrid"/>
        <w:tblW w:w="9625" w:type="dxa"/>
        <w:tblInd w:w="-2" w:type="dxa"/>
        <w:tblCellMar>
          <w:top w:w="0" w:type="dxa"/>
          <w:left w:w="0" w:type="dxa"/>
          <w:bottom w:w="0" w:type="dxa"/>
          <w:right w:w="82" w:type="dxa"/>
        </w:tblCellMar>
        <w:tblLook w:val="04A0" w:firstRow="1" w:lastRow="0" w:firstColumn="1" w:lastColumn="0" w:noHBand="0" w:noVBand="1"/>
      </w:tblPr>
      <w:tblGrid>
        <w:gridCol w:w="992"/>
        <w:gridCol w:w="3819"/>
        <w:gridCol w:w="2266"/>
        <w:gridCol w:w="2548"/>
      </w:tblGrid>
      <w:tr w:rsidR="00CA7FAE">
        <w:trPr>
          <w:trHeight w:val="562"/>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115" w:right="0" w:firstLine="0"/>
              <w:jc w:val="left"/>
            </w:pPr>
            <w:r>
              <w:t xml:space="preserve">№п/п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18" w:right="0" w:firstLine="0"/>
              <w:jc w:val="left"/>
            </w:pPr>
            <w:r>
              <w:t xml:space="preserve">Содержание работ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5" w:right="107" w:firstLine="0"/>
              <w:jc w:val="left"/>
            </w:pPr>
            <w:r>
              <w:t xml:space="preserve">Сроки выполнения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7" w:right="0" w:firstLine="0"/>
              <w:jc w:val="left"/>
            </w:pPr>
            <w:r>
              <w:t xml:space="preserve">Ответственные </w:t>
            </w:r>
          </w:p>
        </w:tc>
      </w:tr>
      <w:tr w:rsidR="00CA7FAE">
        <w:trPr>
          <w:trHeight w:val="1392"/>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98" w:right="0" w:firstLine="0"/>
              <w:jc w:val="center"/>
            </w:pPr>
            <w:r>
              <w:t xml:space="preserve">1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18" w:right="223" w:firstLine="0"/>
            </w:pPr>
            <w:r>
              <w:t xml:space="preserve">Приёмка и обработка поступивших учебников: оформление накладных, запись в книгу«Регистрация учебников», штемпелевание.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5" w:right="0" w:firstLine="0"/>
              <w:jc w:val="left"/>
            </w:pPr>
            <w:r>
              <w:t xml:space="preserve">По мере поступления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7" w:right="0" w:firstLine="0"/>
              <w:jc w:val="left"/>
            </w:pPr>
            <w:r>
              <w:t xml:space="preserve">Библиотекарь </w:t>
            </w:r>
          </w:p>
        </w:tc>
      </w:tr>
      <w:tr w:rsidR="00CA7FAE">
        <w:trPr>
          <w:trHeight w:val="283"/>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98" w:right="0" w:firstLine="0"/>
              <w:jc w:val="center"/>
            </w:pPr>
            <w:r>
              <w:t xml:space="preserve">2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18" w:right="0" w:firstLine="0"/>
              <w:jc w:val="left"/>
            </w:pPr>
            <w:r>
              <w:t xml:space="preserve">Выдача и приём учебников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5" w:right="0" w:firstLine="0"/>
              <w:jc w:val="left"/>
            </w:pPr>
            <w:r>
              <w:t xml:space="preserve">Сентябрь-май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7" w:right="0" w:firstLine="0"/>
              <w:jc w:val="left"/>
            </w:pPr>
            <w:r>
              <w:t xml:space="preserve">Библиотекарь </w:t>
            </w:r>
          </w:p>
        </w:tc>
      </w:tr>
      <w:tr w:rsidR="00CA7FAE">
        <w:trPr>
          <w:trHeight w:val="293"/>
        </w:trPr>
        <w:tc>
          <w:tcPr>
            <w:tcW w:w="991" w:type="dxa"/>
            <w:tcBorders>
              <w:top w:val="single" w:sz="4" w:space="0" w:color="000000"/>
              <w:left w:val="single" w:sz="6" w:space="0" w:color="000000"/>
              <w:bottom w:val="single" w:sz="8" w:space="0" w:color="000000"/>
              <w:right w:val="single" w:sz="8" w:space="0" w:color="000000"/>
            </w:tcBorders>
          </w:tcPr>
          <w:p w:rsidR="00CA7FAE" w:rsidRDefault="00656ED3">
            <w:pPr>
              <w:spacing w:after="0" w:line="259" w:lineRule="auto"/>
              <w:ind w:left="98" w:right="0" w:firstLine="0"/>
              <w:jc w:val="center"/>
            </w:pPr>
            <w:r>
              <w:t xml:space="preserve">3 </w:t>
            </w:r>
          </w:p>
        </w:tc>
        <w:tc>
          <w:tcPr>
            <w:tcW w:w="3819" w:type="dxa"/>
            <w:tcBorders>
              <w:top w:val="single" w:sz="4" w:space="0" w:color="000000"/>
              <w:left w:val="single" w:sz="8" w:space="0" w:color="000000"/>
              <w:bottom w:val="single" w:sz="8" w:space="0" w:color="000000"/>
              <w:right w:val="single" w:sz="4" w:space="0" w:color="000000"/>
            </w:tcBorders>
          </w:tcPr>
          <w:p w:rsidR="00CA7FAE" w:rsidRDefault="00656ED3">
            <w:pPr>
              <w:spacing w:after="0" w:line="259" w:lineRule="auto"/>
              <w:ind w:left="118" w:right="0" w:firstLine="0"/>
              <w:jc w:val="left"/>
            </w:pPr>
            <w:r>
              <w:t xml:space="preserve">Проведение работы по </w:t>
            </w:r>
          </w:p>
        </w:tc>
        <w:tc>
          <w:tcPr>
            <w:tcW w:w="2266" w:type="dxa"/>
            <w:tcBorders>
              <w:top w:val="single" w:sz="4" w:space="0" w:color="000000"/>
              <w:left w:val="single" w:sz="4" w:space="0" w:color="000000"/>
              <w:bottom w:val="single" w:sz="8" w:space="0" w:color="000000"/>
              <w:right w:val="single" w:sz="4" w:space="0" w:color="000000"/>
            </w:tcBorders>
          </w:tcPr>
          <w:p w:rsidR="00CA7FAE" w:rsidRDefault="00656ED3">
            <w:pPr>
              <w:spacing w:after="0" w:line="259" w:lineRule="auto"/>
              <w:ind w:left="125" w:right="0" w:firstLine="0"/>
              <w:jc w:val="left"/>
            </w:pPr>
            <w:r>
              <w:t xml:space="preserve">В течение года </w:t>
            </w:r>
          </w:p>
        </w:tc>
        <w:tc>
          <w:tcPr>
            <w:tcW w:w="2548" w:type="dxa"/>
            <w:tcBorders>
              <w:top w:val="single" w:sz="4" w:space="0" w:color="000000"/>
              <w:left w:val="single" w:sz="4" w:space="0" w:color="000000"/>
              <w:bottom w:val="single" w:sz="8" w:space="0" w:color="000000"/>
              <w:right w:val="single" w:sz="4" w:space="0" w:color="000000"/>
            </w:tcBorders>
          </w:tcPr>
          <w:p w:rsidR="00CA7FAE" w:rsidRDefault="00656ED3">
            <w:pPr>
              <w:spacing w:after="0" w:line="259" w:lineRule="auto"/>
              <w:ind w:left="127" w:right="0" w:firstLine="0"/>
              <w:jc w:val="left"/>
            </w:pPr>
            <w:r>
              <w:t xml:space="preserve">Библиотекарь </w:t>
            </w:r>
          </w:p>
        </w:tc>
      </w:tr>
      <w:tr w:rsidR="00CA7FAE">
        <w:trPr>
          <w:trHeight w:val="290"/>
        </w:trPr>
        <w:tc>
          <w:tcPr>
            <w:tcW w:w="991" w:type="dxa"/>
            <w:tcBorders>
              <w:top w:val="single" w:sz="8" w:space="0" w:color="000000"/>
              <w:left w:val="single" w:sz="6" w:space="0" w:color="000000"/>
              <w:bottom w:val="single" w:sz="4" w:space="0" w:color="000000"/>
              <w:right w:val="single" w:sz="8" w:space="0" w:color="000000"/>
            </w:tcBorders>
          </w:tcPr>
          <w:p w:rsidR="00CA7FAE" w:rsidRDefault="00656ED3">
            <w:pPr>
              <w:spacing w:after="0" w:line="259" w:lineRule="auto"/>
              <w:ind w:left="2" w:right="0" w:firstLine="0"/>
              <w:jc w:val="left"/>
            </w:pPr>
            <w:r>
              <w:rPr>
                <w:sz w:val="20"/>
              </w:rPr>
              <w:t xml:space="preserve"> </w:t>
            </w:r>
          </w:p>
        </w:tc>
        <w:tc>
          <w:tcPr>
            <w:tcW w:w="3819" w:type="dxa"/>
            <w:tcBorders>
              <w:top w:val="single" w:sz="8" w:space="0" w:color="000000"/>
              <w:left w:val="single" w:sz="8"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сохранности учебного фонда </w:t>
            </w:r>
          </w:p>
        </w:tc>
        <w:tc>
          <w:tcPr>
            <w:tcW w:w="2266" w:type="dxa"/>
            <w:tcBorders>
              <w:top w:val="single" w:sz="8" w:space="0" w:color="000000"/>
              <w:left w:val="single" w:sz="4" w:space="0" w:color="000000"/>
              <w:bottom w:val="single" w:sz="4" w:space="0" w:color="000000"/>
              <w:right w:val="single" w:sz="4" w:space="0" w:color="000000"/>
            </w:tcBorders>
          </w:tcPr>
          <w:p w:rsidR="00CA7FAE" w:rsidRDefault="00656ED3">
            <w:pPr>
              <w:spacing w:after="0" w:line="259" w:lineRule="auto"/>
              <w:ind w:left="-7" w:right="0" w:firstLine="0"/>
              <w:jc w:val="left"/>
            </w:pPr>
            <w:r>
              <w:rPr>
                <w:sz w:val="20"/>
              </w:rPr>
              <w:t xml:space="preserve"> </w:t>
            </w:r>
          </w:p>
        </w:tc>
        <w:tc>
          <w:tcPr>
            <w:tcW w:w="2548" w:type="dxa"/>
            <w:tcBorders>
              <w:top w:val="single" w:sz="8" w:space="0" w:color="000000"/>
              <w:left w:val="single" w:sz="4" w:space="0" w:color="000000"/>
              <w:bottom w:val="single" w:sz="4" w:space="0" w:color="000000"/>
              <w:right w:val="single" w:sz="4" w:space="0" w:color="000000"/>
            </w:tcBorders>
          </w:tcPr>
          <w:p w:rsidR="00CA7FAE" w:rsidRDefault="00656ED3">
            <w:pPr>
              <w:spacing w:after="0" w:line="259" w:lineRule="auto"/>
              <w:ind w:left="-10" w:right="0" w:firstLine="0"/>
              <w:jc w:val="left"/>
            </w:pPr>
            <w:r>
              <w:rPr>
                <w:sz w:val="20"/>
              </w:rPr>
              <w:t xml:space="preserve"> </w:t>
            </w:r>
          </w:p>
        </w:tc>
      </w:tr>
      <w:tr w:rsidR="00CA7FAE">
        <w:trPr>
          <w:trHeight w:val="838"/>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4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Информирование учителей и учащихся о новых поступлениях литературы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В течение года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1944"/>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5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29" w:firstLine="0"/>
              <w:jc w:val="left"/>
            </w:pPr>
            <w:r>
              <w:t xml:space="preserve">Списание фонда с учетом ветхости и смены программ, по установленным правилам и нормам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В течение года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1390"/>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6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29" w:firstLine="0"/>
              <w:jc w:val="left"/>
            </w:pPr>
            <w:r>
              <w:t xml:space="preserve">Списание фонда с учетом ветхости и смены программ, по установленным правилам и нормам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По мере необходимости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286"/>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7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Обеспечение свободного доступа.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В течение года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286"/>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8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Выдача изданий читателям.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В течение года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562"/>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9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13" w:line="259" w:lineRule="auto"/>
              <w:ind w:left="108" w:right="0" w:firstLine="0"/>
              <w:jc w:val="left"/>
            </w:pPr>
            <w:r>
              <w:t xml:space="preserve">Соблюдение правильной </w:t>
            </w:r>
          </w:p>
          <w:p w:rsidR="00CA7FAE" w:rsidRDefault="00656ED3">
            <w:pPr>
              <w:spacing w:after="0" w:line="259" w:lineRule="auto"/>
              <w:ind w:left="108" w:right="0" w:firstLine="0"/>
              <w:jc w:val="left"/>
            </w:pPr>
            <w:r>
              <w:t xml:space="preserve">Расстановки фонда на стеллажах.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В течение года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562"/>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10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Ведение работы по сохранности фонда.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В течение года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r w:rsidR="00CA7FAE">
        <w:trPr>
          <w:trHeight w:val="840"/>
        </w:trPr>
        <w:tc>
          <w:tcPr>
            <w:tcW w:w="991" w:type="dxa"/>
            <w:tcBorders>
              <w:top w:val="single" w:sz="4" w:space="0" w:color="000000"/>
              <w:left w:val="single" w:sz="6" w:space="0" w:color="000000"/>
              <w:bottom w:val="single" w:sz="4" w:space="0" w:color="000000"/>
              <w:right w:val="single" w:sz="8" w:space="0" w:color="000000"/>
            </w:tcBorders>
          </w:tcPr>
          <w:p w:rsidR="00CA7FAE" w:rsidRDefault="00656ED3">
            <w:pPr>
              <w:spacing w:after="0" w:line="259" w:lineRule="auto"/>
              <w:ind w:left="84" w:right="0" w:firstLine="0"/>
              <w:jc w:val="center"/>
            </w:pPr>
            <w:r>
              <w:t xml:space="preserve">11 </w:t>
            </w:r>
          </w:p>
        </w:tc>
        <w:tc>
          <w:tcPr>
            <w:tcW w:w="3819" w:type="dxa"/>
            <w:tcBorders>
              <w:top w:val="single" w:sz="4" w:space="0" w:color="000000"/>
              <w:left w:val="single" w:sz="8"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Контроль за своевременным возвратом в библиотеку выданных изданий </w:t>
            </w:r>
          </w:p>
        </w:tc>
        <w:tc>
          <w:tcPr>
            <w:tcW w:w="226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1" w:right="0" w:firstLine="0"/>
              <w:jc w:val="left"/>
            </w:pPr>
            <w:r>
              <w:t xml:space="preserve">Один раз в месяц </w:t>
            </w:r>
          </w:p>
        </w:tc>
        <w:tc>
          <w:tcPr>
            <w:tcW w:w="254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98" w:right="0" w:firstLine="0"/>
              <w:jc w:val="left"/>
            </w:pPr>
            <w:r>
              <w:t xml:space="preserve">Библиотекарь </w:t>
            </w:r>
          </w:p>
        </w:tc>
      </w:tr>
    </w:tbl>
    <w:p w:rsidR="00CA7FAE" w:rsidRDefault="00656ED3">
      <w:pPr>
        <w:spacing w:after="0" w:line="259" w:lineRule="auto"/>
        <w:ind w:left="0" w:right="0" w:firstLine="0"/>
        <w:jc w:val="left"/>
      </w:pPr>
      <w:r>
        <w:rPr>
          <w:b/>
          <w:sz w:val="20"/>
        </w:rPr>
        <w:t xml:space="preserve"> </w:t>
      </w:r>
    </w:p>
    <w:p w:rsidR="00CA7FAE" w:rsidRDefault="00656ED3">
      <w:pPr>
        <w:spacing w:after="12" w:line="259" w:lineRule="auto"/>
        <w:ind w:left="0" w:right="0" w:firstLine="0"/>
        <w:jc w:val="left"/>
      </w:pPr>
      <w:r>
        <w:rPr>
          <w:b/>
          <w:sz w:val="20"/>
        </w:rPr>
        <w:t xml:space="preserve"> </w:t>
      </w:r>
    </w:p>
    <w:p w:rsidR="00CA7FAE" w:rsidRDefault="00656ED3">
      <w:pPr>
        <w:spacing w:after="171" w:line="259" w:lineRule="auto"/>
        <w:ind w:left="0" w:right="0" w:firstLine="0"/>
        <w:jc w:val="left"/>
      </w:pPr>
      <w:r>
        <w:rPr>
          <w:b/>
          <w:sz w:val="23"/>
        </w:rPr>
        <w:t xml:space="preserve"> </w:t>
      </w:r>
    </w:p>
    <w:p w:rsidR="00CA7FAE" w:rsidRDefault="00656ED3">
      <w:pPr>
        <w:spacing w:after="5" w:line="270" w:lineRule="auto"/>
        <w:ind w:left="1689" w:right="1797"/>
        <w:jc w:val="center"/>
      </w:pPr>
      <w:r>
        <w:rPr>
          <w:b/>
          <w:sz w:val="28"/>
        </w:rPr>
        <w:t xml:space="preserve">Справочно-библиографическая информационная работа </w:t>
      </w:r>
    </w:p>
    <w:p w:rsidR="00CA7FAE" w:rsidRDefault="00656ED3">
      <w:pPr>
        <w:spacing w:after="0" w:line="259" w:lineRule="auto"/>
        <w:ind w:left="0" w:right="0" w:firstLine="0"/>
        <w:jc w:val="left"/>
      </w:pPr>
      <w:r>
        <w:rPr>
          <w:b/>
        </w:rPr>
        <w:t xml:space="preserve"> </w:t>
      </w:r>
    </w:p>
    <w:tbl>
      <w:tblPr>
        <w:tblStyle w:val="TableGrid"/>
        <w:tblW w:w="9576" w:type="dxa"/>
        <w:tblInd w:w="154" w:type="dxa"/>
        <w:tblCellMar>
          <w:top w:w="5" w:type="dxa"/>
          <w:left w:w="5" w:type="dxa"/>
          <w:bottom w:w="0" w:type="dxa"/>
          <w:right w:w="115" w:type="dxa"/>
        </w:tblCellMar>
        <w:tblLook w:val="04A0" w:firstRow="1" w:lastRow="0" w:firstColumn="1" w:lastColumn="0" w:noHBand="0" w:noVBand="1"/>
      </w:tblPr>
      <w:tblGrid>
        <w:gridCol w:w="911"/>
        <w:gridCol w:w="3879"/>
        <w:gridCol w:w="2393"/>
        <w:gridCol w:w="2393"/>
      </w:tblGrid>
      <w:tr w:rsidR="00CA7FAE">
        <w:trPr>
          <w:trHeight w:val="559"/>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№п/п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Содержание работ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213" w:firstLine="0"/>
              <w:jc w:val="left"/>
            </w:pPr>
            <w:r>
              <w:t xml:space="preserve">Сроки выполнения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Ответственные </w:t>
            </w:r>
          </w:p>
        </w:tc>
      </w:tr>
      <w:tr w:rsidR="00CA7FAE">
        <w:trPr>
          <w:trHeight w:val="562"/>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1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Консультации и пояснения правил работы книжного фонда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15"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В течение года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19"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Библиотекарь </w:t>
            </w:r>
          </w:p>
        </w:tc>
      </w:tr>
      <w:tr w:rsidR="00CA7FAE">
        <w:trPr>
          <w:trHeight w:val="562"/>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2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17"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Обзоры новых книг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По мере поступления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19"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Библиотекарь </w:t>
            </w:r>
          </w:p>
        </w:tc>
      </w:tr>
      <w:tr w:rsidR="00CA7FAE">
        <w:trPr>
          <w:trHeight w:val="564"/>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lastRenderedPageBreak/>
              <w:t xml:space="preserve">3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Знакомство с правилами пользования библиотекой.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16"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Сентябрь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16"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Библиотекарь </w:t>
            </w:r>
          </w:p>
        </w:tc>
      </w:tr>
    </w:tbl>
    <w:p w:rsidR="00CA7FAE" w:rsidRDefault="00656ED3">
      <w:pPr>
        <w:spacing w:after="0" w:line="259" w:lineRule="auto"/>
        <w:ind w:left="0" w:right="0" w:firstLine="0"/>
        <w:jc w:val="left"/>
      </w:pPr>
      <w:r>
        <w:rPr>
          <w:b/>
          <w:sz w:val="26"/>
        </w:rPr>
        <w:t xml:space="preserve"> </w:t>
      </w:r>
    </w:p>
    <w:p w:rsidR="00CA7FAE" w:rsidRDefault="00656ED3">
      <w:pPr>
        <w:spacing w:after="99" w:line="259" w:lineRule="auto"/>
        <w:ind w:left="0" w:right="0" w:firstLine="0"/>
        <w:jc w:val="left"/>
      </w:pPr>
      <w:r>
        <w:rPr>
          <w:b/>
          <w:sz w:val="21"/>
        </w:rPr>
        <w:t xml:space="preserve"> </w:t>
      </w:r>
    </w:p>
    <w:p w:rsidR="00CA7FAE" w:rsidRDefault="00656ED3">
      <w:pPr>
        <w:spacing w:after="5" w:line="270" w:lineRule="auto"/>
        <w:ind w:left="1689" w:right="1801"/>
        <w:jc w:val="center"/>
      </w:pPr>
      <w:r>
        <w:rPr>
          <w:b/>
          <w:sz w:val="28"/>
        </w:rPr>
        <w:t xml:space="preserve">Работа с читателями разных возрастных категорий библиотеки </w:t>
      </w:r>
    </w:p>
    <w:p w:rsidR="00CA7FAE" w:rsidRDefault="00656ED3">
      <w:pPr>
        <w:spacing w:after="0" w:line="259" w:lineRule="auto"/>
        <w:ind w:left="0" w:right="0" w:firstLine="0"/>
        <w:jc w:val="left"/>
      </w:pPr>
      <w:r>
        <w:rPr>
          <w:b/>
        </w:rPr>
        <w:t xml:space="preserve"> </w:t>
      </w:r>
    </w:p>
    <w:tbl>
      <w:tblPr>
        <w:tblStyle w:val="TableGrid"/>
        <w:tblW w:w="9576" w:type="dxa"/>
        <w:tblInd w:w="154" w:type="dxa"/>
        <w:tblCellMar>
          <w:top w:w="5" w:type="dxa"/>
          <w:left w:w="0" w:type="dxa"/>
          <w:bottom w:w="0" w:type="dxa"/>
          <w:right w:w="6" w:type="dxa"/>
        </w:tblCellMar>
        <w:tblLook w:val="04A0" w:firstRow="1" w:lastRow="0" w:firstColumn="1" w:lastColumn="0" w:noHBand="0" w:noVBand="1"/>
      </w:tblPr>
      <w:tblGrid>
        <w:gridCol w:w="911"/>
        <w:gridCol w:w="3879"/>
        <w:gridCol w:w="2393"/>
        <w:gridCol w:w="2393"/>
      </w:tblGrid>
      <w:tr w:rsidR="00CA7FAE">
        <w:trPr>
          <w:trHeight w:val="562"/>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233" w:right="0" w:firstLine="0"/>
              <w:jc w:val="left"/>
            </w:pPr>
            <w:r>
              <w:t xml:space="preserve">№п/п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center"/>
            </w:pPr>
            <w:r>
              <w:t xml:space="preserve">Содержание работ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303" w:right="132" w:firstLine="0"/>
              <w:jc w:val="center"/>
            </w:pPr>
            <w:r>
              <w:t xml:space="preserve">Сроки выполнения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2" w:right="0" w:firstLine="0"/>
              <w:jc w:val="center"/>
            </w:pPr>
            <w:r>
              <w:t xml:space="preserve">Ответственные </w:t>
            </w:r>
          </w:p>
        </w:tc>
      </w:tr>
      <w:tr w:rsidR="00CA7FAE">
        <w:trPr>
          <w:trHeight w:val="1114"/>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1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29" w:line="257" w:lineRule="auto"/>
              <w:ind w:left="113" w:right="629" w:firstLine="0"/>
              <w:jc w:val="left"/>
            </w:pPr>
            <w:r>
              <w:t xml:space="preserve">Перерегистрация читателей(прибытие/выбыт ие, </w:t>
            </w:r>
            <w:r>
              <w:tab/>
              <w:t xml:space="preserve">перерегистрация </w:t>
            </w:r>
          </w:p>
          <w:p w:rsidR="00CA7FAE" w:rsidRDefault="00656ED3">
            <w:pPr>
              <w:spacing w:after="0" w:line="259" w:lineRule="auto"/>
              <w:ind w:left="113" w:right="0" w:firstLine="0"/>
              <w:jc w:val="left"/>
            </w:pPr>
            <w:r>
              <w:t xml:space="preserve">классов)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5" w:right="0" w:firstLine="0"/>
              <w:jc w:val="left"/>
            </w:pPr>
            <w:r>
              <w:rPr>
                <w:b/>
                <w:sz w:val="26"/>
              </w:rPr>
              <w:t xml:space="preserve"> </w:t>
            </w:r>
          </w:p>
          <w:p w:rsidR="00CA7FAE" w:rsidRDefault="00656ED3">
            <w:pPr>
              <w:spacing w:after="36" w:line="259" w:lineRule="auto"/>
              <w:ind w:left="5" w:right="0" w:firstLine="0"/>
              <w:jc w:val="left"/>
            </w:pPr>
            <w:r>
              <w:rPr>
                <w:b/>
                <w:sz w:val="21"/>
              </w:rPr>
              <w:t xml:space="preserve"> </w:t>
            </w:r>
          </w:p>
          <w:p w:rsidR="00CA7FAE" w:rsidRDefault="00656ED3">
            <w:pPr>
              <w:spacing w:after="0" w:line="259" w:lineRule="auto"/>
              <w:ind w:left="113" w:right="0" w:firstLine="0"/>
              <w:jc w:val="left"/>
            </w:pPr>
            <w:r>
              <w:t xml:space="preserve">Август-сентябрь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5" w:right="0" w:firstLine="0"/>
              <w:jc w:val="left"/>
            </w:pPr>
            <w:r>
              <w:rPr>
                <w:b/>
                <w:sz w:val="26"/>
              </w:rPr>
              <w:t xml:space="preserve"> </w:t>
            </w:r>
          </w:p>
          <w:p w:rsidR="00CA7FAE" w:rsidRDefault="00656ED3">
            <w:pPr>
              <w:spacing w:after="38" w:line="259" w:lineRule="auto"/>
              <w:ind w:left="5" w:right="0" w:firstLine="0"/>
              <w:jc w:val="left"/>
            </w:pPr>
            <w:r>
              <w:rPr>
                <w:b/>
                <w:sz w:val="21"/>
              </w:rPr>
              <w:t xml:space="preserve"> </w:t>
            </w:r>
          </w:p>
          <w:p w:rsidR="00CA7FAE" w:rsidRDefault="00656ED3">
            <w:pPr>
              <w:spacing w:after="0" w:line="259" w:lineRule="auto"/>
              <w:ind w:left="113" w:right="0" w:firstLine="0"/>
              <w:jc w:val="left"/>
            </w:pPr>
            <w:r>
              <w:t xml:space="preserve">Библиотекарь </w:t>
            </w:r>
          </w:p>
        </w:tc>
      </w:tr>
      <w:tr w:rsidR="00CA7FAE">
        <w:trPr>
          <w:trHeight w:val="838"/>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2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17" w:line="259" w:lineRule="auto"/>
              <w:ind w:left="113" w:right="0" w:firstLine="0"/>
              <w:jc w:val="left"/>
            </w:pPr>
            <w:r>
              <w:t xml:space="preserve">Организованная запись учащихся </w:t>
            </w:r>
          </w:p>
          <w:p w:rsidR="00CA7FAE" w:rsidRDefault="00656ED3">
            <w:pPr>
              <w:spacing w:after="0" w:line="259" w:lineRule="auto"/>
              <w:ind w:left="113" w:right="87" w:firstLine="0"/>
              <w:jc w:val="left"/>
            </w:pPr>
            <w:r>
              <w:t xml:space="preserve">1-хклассов в школьную библиотеку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5" w:right="0" w:firstLine="0"/>
              <w:jc w:val="left"/>
            </w:pPr>
            <w:r>
              <w:rPr>
                <w:b/>
                <w:sz w:val="26"/>
              </w:rPr>
              <w:t xml:space="preserve"> </w:t>
            </w:r>
          </w:p>
          <w:p w:rsidR="00CA7FAE" w:rsidRDefault="00656ED3">
            <w:pPr>
              <w:spacing w:after="39" w:line="259" w:lineRule="auto"/>
              <w:ind w:left="5" w:right="0" w:firstLine="0"/>
              <w:jc w:val="left"/>
            </w:pPr>
            <w:r>
              <w:rPr>
                <w:b/>
                <w:sz w:val="21"/>
              </w:rPr>
              <w:t xml:space="preserve"> </w:t>
            </w:r>
          </w:p>
          <w:p w:rsidR="00CA7FAE" w:rsidRDefault="00656ED3">
            <w:pPr>
              <w:spacing w:after="0" w:line="259" w:lineRule="auto"/>
              <w:ind w:left="113" w:right="0" w:firstLine="0"/>
              <w:jc w:val="left"/>
            </w:pPr>
            <w:r>
              <w:t xml:space="preserve">Сентябрь –октябрь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5" w:right="0" w:firstLine="0"/>
              <w:jc w:val="left"/>
            </w:pPr>
            <w:r>
              <w:rPr>
                <w:b/>
                <w:sz w:val="26"/>
              </w:rPr>
              <w:t xml:space="preserve"> </w:t>
            </w:r>
          </w:p>
          <w:p w:rsidR="00CA7FAE" w:rsidRDefault="00656ED3">
            <w:pPr>
              <w:spacing w:after="38" w:line="259" w:lineRule="auto"/>
              <w:ind w:left="5" w:right="0" w:firstLine="0"/>
              <w:jc w:val="left"/>
            </w:pPr>
            <w:r>
              <w:rPr>
                <w:b/>
                <w:sz w:val="21"/>
              </w:rPr>
              <w:t xml:space="preserve"> </w:t>
            </w:r>
          </w:p>
          <w:p w:rsidR="00CA7FAE" w:rsidRDefault="00656ED3">
            <w:pPr>
              <w:spacing w:after="0" w:line="259" w:lineRule="auto"/>
              <w:ind w:left="113" w:right="0" w:firstLine="0"/>
              <w:jc w:val="left"/>
            </w:pPr>
            <w:r>
              <w:t xml:space="preserve">Библиотекарь </w:t>
            </w:r>
          </w:p>
        </w:tc>
      </w:tr>
      <w:tr w:rsidR="00CA7FAE">
        <w:trPr>
          <w:trHeight w:val="838"/>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3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971" w:firstLine="0"/>
            </w:pPr>
            <w:r>
              <w:t xml:space="preserve">Обслуживание читателей в читальном зале: учителей, обучающихся.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5" w:right="0" w:firstLine="0"/>
              <w:jc w:val="left"/>
            </w:pPr>
            <w:r>
              <w:rPr>
                <w:b/>
                <w:sz w:val="26"/>
              </w:rPr>
              <w:t xml:space="preserve"> </w:t>
            </w:r>
          </w:p>
          <w:p w:rsidR="00CA7FAE" w:rsidRDefault="00656ED3">
            <w:pPr>
              <w:spacing w:after="35" w:line="259" w:lineRule="auto"/>
              <w:ind w:left="5" w:right="0" w:firstLine="0"/>
              <w:jc w:val="left"/>
            </w:pPr>
            <w:r>
              <w:rPr>
                <w:b/>
                <w:sz w:val="21"/>
              </w:rPr>
              <w:t xml:space="preserve"> </w:t>
            </w:r>
          </w:p>
          <w:p w:rsidR="00CA7FAE" w:rsidRDefault="00656ED3">
            <w:pPr>
              <w:spacing w:after="0" w:line="259" w:lineRule="auto"/>
              <w:ind w:left="113" w:right="0" w:firstLine="0"/>
              <w:jc w:val="left"/>
            </w:pPr>
            <w:r>
              <w:t xml:space="preserve">В течение года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5" w:right="0" w:firstLine="0"/>
              <w:jc w:val="left"/>
            </w:pPr>
            <w:r>
              <w:rPr>
                <w:b/>
                <w:sz w:val="26"/>
              </w:rPr>
              <w:t xml:space="preserve"> </w:t>
            </w:r>
          </w:p>
          <w:p w:rsidR="00CA7FAE" w:rsidRDefault="00656ED3">
            <w:pPr>
              <w:spacing w:after="38" w:line="259" w:lineRule="auto"/>
              <w:ind w:left="5" w:right="0" w:firstLine="0"/>
              <w:jc w:val="left"/>
            </w:pPr>
            <w:r>
              <w:rPr>
                <w:b/>
                <w:sz w:val="21"/>
              </w:rPr>
              <w:t xml:space="preserve"> </w:t>
            </w:r>
          </w:p>
          <w:p w:rsidR="00CA7FAE" w:rsidRDefault="00656ED3">
            <w:pPr>
              <w:spacing w:after="0" w:line="259" w:lineRule="auto"/>
              <w:ind w:left="113" w:right="0" w:firstLine="0"/>
              <w:jc w:val="left"/>
            </w:pPr>
            <w:r>
              <w:t xml:space="preserve">Библиотекарь </w:t>
            </w:r>
          </w:p>
        </w:tc>
      </w:tr>
      <w:tr w:rsidR="00CA7FAE">
        <w:trPr>
          <w:trHeight w:val="1075"/>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4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10" w:line="259" w:lineRule="auto"/>
              <w:ind w:left="113" w:right="0" w:firstLine="0"/>
              <w:jc w:val="left"/>
            </w:pPr>
            <w:r>
              <w:t xml:space="preserve">Рекомендательные и рекламные </w:t>
            </w:r>
          </w:p>
          <w:p w:rsidR="00CA7FAE" w:rsidRDefault="00656ED3">
            <w:pPr>
              <w:spacing w:after="44" w:line="230" w:lineRule="auto"/>
              <w:ind w:left="113" w:right="0" w:firstLine="0"/>
            </w:pPr>
            <w:r>
              <w:t>беседы о новых книгах, энциклопедиях, журналах,</w:t>
            </w:r>
          </w:p>
          <w:p w:rsidR="00CA7FAE" w:rsidRDefault="00656ED3">
            <w:pPr>
              <w:spacing w:after="0" w:line="259" w:lineRule="auto"/>
              <w:ind w:left="113" w:right="0" w:firstLine="0"/>
              <w:jc w:val="left"/>
            </w:pPr>
            <w:r>
              <w:t xml:space="preserve">поступивших в библиотеку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ind w:left="-7" w:right="78" w:firstLine="120"/>
              <w:jc w:val="left"/>
            </w:pPr>
            <w:r>
              <w:t xml:space="preserve">По мере  поступления </w:t>
            </w:r>
          </w:p>
          <w:p w:rsidR="00CA7FAE" w:rsidRDefault="00656ED3">
            <w:pPr>
              <w:spacing w:after="0" w:line="259" w:lineRule="auto"/>
              <w:ind w:left="-11" w:right="0" w:firstLine="0"/>
              <w:jc w:val="left"/>
            </w:pPr>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19" w:line="259" w:lineRule="auto"/>
              <w:ind w:left="5" w:right="0" w:firstLine="0"/>
              <w:jc w:val="left"/>
            </w:pPr>
            <w:r>
              <w:rPr>
                <w:b/>
                <w:sz w:val="23"/>
              </w:rPr>
              <w:t xml:space="preserve"> </w:t>
            </w:r>
          </w:p>
          <w:p w:rsidR="00CA7FAE" w:rsidRDefault="00656ED3">
            <w:pPr>
              <w:spacing w:after="0" w:line="259" w:lineRule="auto"/>
              <w:ind w:left="113" w:right="0" w:firstLine="0"/>
              <w:jc w:val="left"/>
            </w:pPr>
            <w:r>
              <w:t xml:space="preserve">Библиотекарь </w:t>
            </w:r>
          </w:p>
        </w:tc>
      </w:tr>
      <w:tr w:rsidR="00CA7FAE">
        <w:trPr>
          <w:trHeight w:val="994"/>
        </w:trPr>
        <w:tc>
          <w:tcPr>
            <w:tcW w:w="91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4" w:right="0" w:firstLine="0"/>
              <w:jc w:val="center"/>
            </w:pPr>
            <w:r>
              <w:t xml:space="preserve">5 </w:t>
            </w:r>
          </w:p>
        </w:tc>
        <w:tc>
          <w:tcPr>
            <w:tcW w:w="387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pPr>
            <w:r>
              <w:t xml:space="preserve">Обслуживание учащихся согласно расписанию работы библиотеки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 w:right="0" w:firstLine="0"/>
              <w:jc w:val="left"/>
            </w:pPr>
            <w:r>
              <w:t xml:space="preserve"> В течение года </w:t>
            </w:r>
          </w:p>
        </w:tc>
        <w:tc>
          <w:tcPr>
            <w:tcW w:w="2393"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7" w:right="0" w:firstLine="0"/>
              <w:jc w:val="center"/>
            </w:pPr>
            <w:r>
              <w:rPr>
                <w:sz w:val="23"/>
              </w:rPr>
              <w:t xml:space="preserve">Библиотекарь </w:t>
            </w:r>
          </w:p>
        </w:tc>
      </w:tr>
    </w:tbl>
    <w:p w:rsidR="00CA7FAE" w:rsidRDefault="00656ED3">
      <w:pPr>
        <w:spacing w:after="263" w:line="259" w:lineRule="auto"/>
        <w:ind w:left="0" w:right="0" w:firstLine="0"/>
        <w:jc w:val="left"/>
      </w:pPr>
      <w:r>
        <w:t xml:space="preserve"> </w:t>
      </w:r>
      <w:r>
        <w:tab/>
        <w:t xml:space="preserve"> </w:t>
      </w:r>
      <w:r>
        <w:tab/>
        <w:t xml:space="preserve"> </w:t>
      </w:r>
      <w:r>
        <w:tab/>
        <w:t xml:space="preserve"> </w:t>
      </w:r>
    </w:p>
    <w:p w:rsidR="00CA7FAE" w:rsidRDefault="00656ED3">
      <w:pPr>
        <w:spacing w:after="268" w:line="259" w:lineRule="auto"/>
        <w:ind w:left="108" w:right="0" w:firstLine="0"/>
        <w:jc w:val="left"/>
      </w:pPr>
      <w:r>
        <w:t xml:space="preserve"> </w:t>
      </w:r>
      <w:r>
        <w:tab/>
        <w:t xml:space="preserve"> </w:t>
      </w:r>
      <w:r>
        <w:tab/>
      </w:r>
      <w:r>
        <w:rPr>
          <w:b/>
          <w:sz w:val="22"/>
        </w:rPr>
        <w:t xml:space="preserve"> </w:t>
      </w:r>
      <w:r>
        <w:rPr>
          <w:b/>
          <w:sz w:val="22"/>
        </w:rPr>
        <w:tab/>
        <w:t xml:space="preserve"> </w:t>
      </w:r>
    </w:p>
    <w:p w:rsidR="00CA7FAE" w:rsidRDefault="00656ED3">
      <w:pPr>
        <w:spacing w:after="0" w:line="259" w:lineRule="auto"/>
        <w:ind w:left="108" w:right="0" w:firstLine="0"/>
        <w:jc w:val="left"/>
      </w:pPr>
      <w:r>
        <w:t xml:space="preserve"> </w:t>
      </w:r>
      <w:r>
        <w:tab/>
        <w:t xml:space="preserve"> </w:t>
      </w:r>
      <w:r>
        <w:tab/>
      </w:r>
      <w:r>
        <w:rPr>
          <w:b/>
          <w:sz w:val="22"/>
        </w:rPr>
        <w:t xml:space="preserve"> </w:t>
      </w:r>
      <w:r>
        <w:rPr>
          <w:b/>
          <w:sz w:val="22"/>
        </w:rPr>
        <w:tab/>
        <w:t xml:space="preserve"> </w:t>
      </w:r>
    </w:p>
    <w:p w:rsidR="00CA7FAE" w:rsidRDefault="00656ED3">
      <w:pPr>
        <w:spacing w:after="227" w:line="244" w:lineRule="auto"/>
        <w:ind w:left="0" w:right="10023" w:firstLine="0"/>
        <w:jc w:val="left"/>
      </w:pPr>
      <w:r>
        <w:rPr>
          <w:b/>
          <w:sz w:val="20"/>
        </w:rPr>
        <w:t xml:space="preserve"> </w:t>
      </w:r>
      <w:r>
        <w:rPr>
          <w:b/>
          <w:sz w:val="19"/>
        </w:rPr>
        <w:t xml:space="preserve"> </w:t>
      </w:r>
    </w:p>
    <w:p w:rsidR="00CA7FAE" w:rsidRDefault="00656ED3">
      <w:pPr>
        <w:spacing w:after="0" w:line="259" w:lineRule="auto"/>
        <w:ind w:left="0" w:right="2465" w:firstLine="0"/>
        <w:jc w:val="right"/>
      </w:pPr>
      <w:r>
        <w:rPr>
          <w:b/>
          <w:sz w:val="28"/>
        </w:rPr>
        <w:t xml:space="preserve">Индивидуальная работа при выдаче книг </w:t>
      </w:r>
    </w:p>
    <w:p w:rsidR="00CA7FAE" w:rsidRDefault="00656ED3">
      <w:pPr>
        <w:spacing w:after="0" w:line="259" w:lineRule="auto"/>
        <w:ind w:left="0" w:right="0" w:firstLine="0"/>
        <w:jc w:val="left"/>
      </w:pPr>
      <w:r>
        <w:rPr>
          <w:b/>
        </w:rPr>
        <w:t xml:space="preserve"> </w:t>
      </w:r>
    </w:p>
    <w:tbl>
      <w:tblPr>
        <w:tblStyle w:val="TableGrid"/>
        <w:tblW w:w="9576" w:type="dxa"/>
        <w:tblInd w:w="154" w:type="dxa"/>
        <w:tblCellMar>
          <w:top w:w="5" w:type="dxa"/>
          <w:left w:w="7" w:type="dxa"/>
          <w:bottom w:w="0" w:type="dxa"/>
          <w:right w:w="115" w:type="dxa"/>
        </w:tblCellMar>
        <w:tblLook w:val="04A0" w:firstRow="1" w:lastRow="0" w:firstColumn="1" w:lastColumn="0" w:noHBand="0" w:noVBand="1"/>
      </w:tblPr>
      <w:tblGrid>
        <w:gridCol w:w="955"/>
        <w:gridCol w:w="3812"/>
        <w:gridCol w:w="2401"/>
        <w:gridCol w:w="2408"/>
      </w:tblGrid>
      <w:tr w:rsidR="00CA7FAE">
        <w:trPr>
          <w:trHeight w:val="562"/>
        </w:trPr>
        <w:tc>
          <w:tcPr>
            <w:tcW w:w="95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37" w:right="0" w:firstLine="0"/>
              <w:jc w:val="left"/>
            </w:pPr>
            <w:r>
              <w:t xml:space="preserve">№п/п </w:t>
            </w:r>
          </w:p>
        </w:tc>
        <w:tc>
          <w:tcPr>
            <w:tcW w:w="381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6" w:right="0" w:firstLine="0"/>
              <w:jc w:val="left"/>
            </w:pPr>
            <w:r>
              <w:t xml:space="preserve">Содержание работ </w:t>
            </w:r>
          </w:p>
        </w:tc>
        <w:tc>
          <w:tcPr>
            <w:tcW w:w="2401"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218" w:firstLine="0"/>
              <w:jc w:val="left"/>
            </w:pPr>
            <w:r>
              <w:t xml:space="preserve">Сроки выполнения </w:t>
            </w:r>
          </w:p>
        </w:tc>
        <w:tc>
          <w:tcPr>
            <w:tcW w:w="240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Ответственные </w:t>
            </w:r>
          </w:p>
        </w:tc>
      </w:tr>
      <w:tr w:rsidR="00CA7FAE">
        <w:trPr>
          <w:trHeight w:val="842"/>
        </w:trPr>
        <w:tc>
          <w:tcPr>
            <w:tcW w:w="95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8" w:right="0" w:firstLine="0"/>
              <w:jc w:val="center"/>
            </w:pPr>
            <w:r>
              <w:t xml:space="preserve">1 </w:t>
            </w:r>
          </w:p>
        </w:tc>
        <w:tc>
          <w:tcPr>
            <w:tcW w:w="381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6" w:right="0" w:firstLine="0"/>
              <w:jc w:val="left"/>
            </w:pPr>
            <w:r>
              <w:t xml:space="preserve">Рекомендательные беседы </w:t>
            </w:r>
          </w:p>
        </w:tc>
        <w:tc>
          <w:tcPr>
            <w:tcW w:w="2401"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rPr>
                <w:b/>
                <w:sz w:val="26"/>
              </w:rPr>
              <w:t xml:space="preserve"> </w:t>
            </w:r>
          </w:p>
          <w:p w:rsidR="00CA7FAE" w:rsidRDefault="00656ED3">
            <w:pPr>
              <w:spacing w:after="38" w:line="259" w:lineRule="auto"/>
              <w:ind w:left="0" w:right="0" w:firstLine="0"/>
              <w:jc w:val="left"/>
            </w:pPr>
            <w:r>
              <w:rPr>
                <w:b/>
                <w:sz w:val="21"/>
              </w:rPr>
              <w:t xml:space="preserve"> </w:t>
            </w:r>
          </w:p>
          <w:p w:rsidR="00CA7FAE" w:rsidRDefault="00656ED3">
            <w:pPr>
              <w:spacing w:after="0" w:line="259" w:lineRule="auto"/>
              <w:ind w:left="108" w:right="0" w:firstLine="0"/>
              <w:jc w:val="left"/>
            </w:pPr>
            <w:r>
              <w:t xml:space="preserve">В течение года </w:t>
            </w:r>
          </w:p>
        </w:tc>
        <w:tc>
          <w:tcPr>
            <w:tcW w:w="240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rPr>
                <w:b/>
                <w:sz w:val="26"/>
              </w:rPr>
              <w:t xml:space="preserve"> </w:t>
            </w:r>
          </w:p>
          <w:p w:rsidR="00CA7FAE" w:rsidRDefault="00656ED3">
            <w:pPr>
              <w:spacing w:after="38" w:line="259" w:lineRule="auto"/>
              <w:ind w:left="0" w:right="0" w:firstLine="0"/>
              <w:jc w:val="left"/>
            </w:pPr>
            <w:r>
              <w:rPr>
                <w:b/>
                <w:sz w:val="21"/>
              </w:rPr>
              <w:t xml:space="preserve"> </w:t>
            </w:r>
          </w:p>
          <w:p w:rsidR="00CA7FAE" w:rsidRDefault="00656ED3">
            <w:pPr>
              <w:spacing w:after="0" w:line="259" w:lineRule="auto"/>
              <w:ind w:left="108" w:right="0" w:firstLine="0"/>
              <w:jc w:val="left"/>
            </w:pPr>
            <w:r>
              <w:t xml:space="preserve">Библиотекарь </w:t>
            </w:r>
          </w:p>
        </w:tc>
      </w:tr>
      <w:tr w:rsidR="00CA7FAE">
        <w:trPr>
          <w:trHeight w:val="842"/>
        </w:trPr>
        <w:tc>
          <w:tcPr>
            <w:tcW w:w="95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8" w:right="0" w:firstLine="0"/>
              <w:jc w:val="center"/>
            </w:pPr>
            <w:r>
              <w:t xml:space="preserve">2 </w:t>
            </w:r>
          </w:p>
        </w:tc>
        <w:tc>
          <w:tcPr>
            <w:tcW w:w="381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6" w:right="0" w:firstLine="0"/>
              <w:jc w:val="left"/>
            </w:pPr>
            <w:r>
              <w:t xml:space="preserve">Беседа о прочитанном </w:t>
            </w:r>
          </w:p>
        </w:tc>
        <w:tc>
          <w:tcPr>
            <w:tcW w:w="2401"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rPr>
                <w:b/>
                <w:sz w:val="26"/>
              </w:rPr>
              <w:t xml:space="preserve"> </w:t>
            </w:r>
          </w:p>
          <w:p w:rsidR="00CA7FAE" w:rsidRDefault="00656ED3">
            <w:pPr>
              <w:spacing w:after="35" w:line="259" w:lineRule="auto"/>
              <w:ind w:left="0" w:right="0" w:firstLine="0"/>
              <w:jc w:val="left"/>
            </w:pPr>
            <w:r>
              <w:rPr>
                <w:b/>
                <w:sz w:val="21"/>
              </w:rPr>
              <w:t xml:space="preserve"> </w:t>
            </w:r>
          </w:p>
          <w:p w:rsidR="00CA7FAE" w:rsidRDefault="00656ED3">
            <w:pPr>
              <w:spacing w:after="0" w:line="259" w:lineRule="auto"/>
              <w:ind w:left="108" w:right="0" w:firstLine="0"/>
              <w:jc w:val="left"/>
            </w:pPr>
            <w:r>
              <w:t xml:space="preserve">В течение года </w:t>
            </w:r>
          </w:p>
        </w:tc>
        <w:tc>
          <w:tcPr>
            <w:tcW w:w="240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rPr>
                <w:b/>
                <w:sz w:val="26"/>
              </w:rPr>
              <w:t xml:space="preserve"> </w:t>
            </w:r>
          </w:p>
          <w:p w:rsidR="00CA7FAE" w:rsidRDefault="00656ED3">
            <w:pPr>
              <w:spacing w:after="38" w:line="259" w:lineRule="auto"/>
              <w:ind w:left="0" w:right="0" w:firstLine="0"/>
              <w:jc w:val="left"/>
            </w:pPr>
            <w:r>
              <w:rPr>
                <w:b/>
                <w:sz w:val="21"/>
              </w:rPr>
              <w:t xml:space="preserve"> </w:t>
            </w:r>
          </w:p>
          <w:p w:rsidR="00CA7FAE" w:rsidRDefault="00656ED3">
            <w:pPr>
              <w:spacing w:after="0" w:line="259" w:lineRule="auto"/>
              <w:ind w:left="108" w:right="0" w:firstLine="0"/>
              <w:jc w:val="left"/>
            </w:pPr>
            <w:r>
              <w:t xml:space="preserve">Библиотекарь </w:t>
            </w:r>
          </w:p>
        </w:tc>
      </w:tr>
      <w:tr w:rsidR="00CA7FAE">
        <w:trPr>
          <w:trHeight w:val="1378"/>
        </w:trPr>
        <w:tc>
          <w:tcPr>
            <w:tcW w:w="95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8" w:right="0" w:firstLine="0"/>
              <w:jc w:val="center"/>
            </w:pPr>
            <w:r>
              <w:t xml:space="preserve">3 </w:t>
            </w:r>
          </w:p>
        </w:tc>
        <w:tc>
          <w:tcPr>
            <w:tcW w:w="381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6" w:right="0" w:firstLine="0"/>
              <w:jc w:val="left"/>
            </w:pPr>
            <w:r>
              <w:t xml:space="preserve">Беседа о новых </w:t>
            </w:r>
          </w:p>
          <w:p w:rsidR="00CA7FAE" w:rsidRDefault="00656ED3">
            <w:pPr>
              <w:spacing w:after="0" w:line="259" w:lineRule="auto"/>
              <w:ind w:left="106" w:right="436" w:firstLine="0"/>
              <w:jc w:val="left"/>
            </w:pPr>
            <w:r>
              <w:t xml:space="preserve">поступлениях(книг, журналов, справочников),исследования читательских интересов пользователя. </w:t>
            </w:r>
          </w:p>
        </w:tc>
        <w:tc>
          <w:tcPr>
            <w:tcW w:w="2401"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rPr>
                <w:b/>
                <w:sz w:val="26"/>
              </w:rPr>
              <w:t xml:space="preserve"> </w:t>
            </w:r>
          </w:p>
          <w:p w:rsidR="00CA7FAE" w:rsidRDefault="00656ED3">
            <w:pPr>
              <w:spacing w:after="207" w:line="259" w:lineRule="auto"/>
              <w:ind w:left="0" w:right="0" w:firstLine="0"/>
              <w:jc w:val="left"/>
            </w:pPr>
            <w:r>
              <w:rPr>
                <w:b/>
                <w:sz w:val="26"/>
              </w:rPr>
              <w:t xml:space="preserve"> </w:t>
            </w:r>
          </w:p>
          <w:p w:rsidR="00CA7FAE" w:rsidRDefault="00656ED3">
            <w:pPr>
              <w:spacing w:after="0" w:line="259" w:lineRule="auto"/>
              <w:ind w:left="108" w:right="0" w:firstLine="0"/>
              <w:jc w:val="left"/>
            </w:pPr>
            <w:r>
              <w:t xml:space="preserve"> В течение года </w:t>
            </w:r>
          </w:p>
        </w:tc>
        <w:tc>
          <w:tcPr>
            <w:tcW w:w="2408"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rPr>
                <w:b/>
                <w:sz w:val="26"/>
              </w:rPr>
              <w:t xml:space="preserve"> </w:t>
            </w:r>
          </w:p>
          <w:p w:rsidR="00CA7FAE" w:rsidRDefault="00656ED3">
            <w:pPr>
              <w:spacing w:after="209" w:line="259" w:lineRule="auto"/>
              <w:ind w:left="0" w:right="0" w:firstLine="0"/>
              <w:jc w:val="left"/>
            </w:pPr>
            <w:r>
              <w:rPr>
                <w:b/>
                <w:sz w:val="26"/>
              </w:rPr>
              <w:t xml:space="preserve"> </w:t>
            </w:r>
          </w:p>
          <w:p w:rsidR="00CA7FAE" w:rsidRDefault="00656ED3">
            <w:pPr>
              <w:spacing w:after="0" w:line="259" w:lineRule="auto"/>
              <w:ind w:left="108" w:right="0" w:firstLine="0"/>
              <w:jc w:val="left"/>
            </w:pPr>
            <w:r>
              <w:t xml:space="preserve">Библиотекарь </w:t>
            </w:r>
          </w:p>
        </w:tc>
      </w:tr>
    </w:tbl>
    <w:p w:rsidR="00CA7FAE" w:rsidRDefault="00656ED3">
      <w:pPr>
        <w:spacing w:after="0" w:line="259" w:lineRule="auto"/>
        <w:ind w:left="0" w:right="0" w:firstLine="0"/>
        <w:jc w:val="left"/>
      </w:pPr>
      <w:r>
        <w:rPr>
          <w:b/>
          <w:sz w:val="26"/>
        </w:rPr>
        <w:t xml:space="preserve"> </w:t>
      </w:r>
    </w:p>
    <w:p w:rsidR="00CA7FAE" w:rsidRDefault="00656ED3">
      <w:pPr>
        <w:spacing w:after="100" w:line="259" w:lineRule="auto"/>
        <w:ind w:left="0" w:right="0" w:firstLine="0"/>
        <w:jc w:val="left"/>
      </w:pPr>
      <w:r>
        <w:rPr>
          <w:b/>
          <w:sz w:val="21"/>
        </w:rPr>
        <w:t xml:space="preserve"> </w:t>
      </w:r>
    </w:p>
    <w:p w:rsidR="00CA7FAE" w:rsidRDefault="00656ED3">
      <w:pPr>
        <w:spacing w:after="5" w:line="270" w:lineRule="auto"/>
        <w:ind w:left="1689" w:right="1798"/>
        <w:jc w:val="center"/>
      </w:pPr>
      <w:r>
        <w:rPr>
          <w:b/>
          <w:sz w:val="28"/>
        </w:rPr>
        <w:lastRenderedPageBreak/>
        <w:t xml:space="preserve">Профессиональное развитие работника библиотеки </w:t>
      </w:r>
    </w:p>
    <w:p w:rsidR="00CA7FAE" w:rsidRDefault="00656ED3">
      <w:pPr>
        <w:spacing w:after="0" w:line="259" w:lineRule="auto"/>
        <w:ind w:left="0" w:right="0" w:firstLine="0"/>
        <w:jc w:val="left"/>
      </w:pPr>
      <w:r>
        <w:rPr>
          <w:b/>
        </w:rPr>
        <w:t xml:space="preserve"> </w:t>
      </w:r>
    </w:p>
    <w:tbl>
      <w:tblPr>
        <w:tblStyle w:val="TableGrid"/>
        <w:tblW w:w="9578" w:type="dxa"/>
        <w:tblInd w:w="154" w:type="dxa"/>
        <w:tblCellMar>
          <w:top w:w="5" w:type="dxa"/>
          <w:left w:w="110" w:type="dxa"/>
          <w:bottom w:w="0" w:type="dxa"/>
          <w:right w:w="115" w:type="dxa"/>
        </w:tblCellMar>
        <w:tblLook w:val="04A0" w:firstRow="1" w:lastRow="0" w:firstColumn="1" w:lastColumn="0" w:noHBand="0" w:noVBand="1"/>
      </w:tblPr>
      <w:tblGrid>
        <w:gridCol w:w="1802"/>
        <w:gridCol w:w="4900"/>
        <w:gridCol w:w="2876"/>
      </w:tblGrid>
      <w:tr w:rsidR="00CA7FAE">
        <w:trPr>
          <w:trHeight w:val="562"/>
        </w:trPr>
        <w:tc>
          <w:tcPr>
            <w:tcW w:w="180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2" w:right="0" w:firstLine="0"/>
              <w:jc w:val="left"/>
            </w:pPr>
            <w:r>
              <w:t xml:space="preserve">№п/п </w:t>
            </w:r>
          </w:p>
        </w:tc>
        <w:tc>
          <w:tcPr>
            <w:tcW w:w="490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3" w:right="0" w:firstLine="0"/>
              <w:jc w:val="left"/>
            </w:pPr>
            <w:r>
              <w:t xml:space="preserve">Содержание работ </w:t>
            </w:r>
          </w:p>
        </w:tc>
        <w:tc>
          <w:tcPr>
            <w:tcW w:w="287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97" w:firstLine="0"/>
              <w:jc w:val="left"/>
            </w:pPr>
            <w:r>
              <w:t xml:space="preserve">Сроки выполнения </w:t>
            </w:r>
          </w:p>
        </w:tc>
      </w:tr>
      <w:tr w:rsidR="00CA7FAE">
        <w:trPr>
          <w:trHeight w:val="562"/>
        </w:trPr>
        <w:tc>
          <w:tcPr>
            <w:tcW w:w="180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7" w:right="0" w:firstLine="0"/>
              <w:jc w:val="center"/>
            </w:pPr>
            <w:r>
              <w:t xml:space="preserve">1 </w:t>
            </w:r>
          </w:p>
        </w:tc>
        <w:tc>
          <w:tcPr>
            <w:tcW w:w="490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3" w:right="0" w:firstLine="0"/>
              <w:jc w:val="left"/>
            </w:pPr>
            <w:r>
              <w:t xml:space="preserve">Посещение семинаров, участие в конкурсах, присутствие на открытых мероприятиях. </w:t>
            </w:r>
          </w:p>
        </w:tc>
        <w:tc>
          <w:tcPr>
            <w:tcW w:w="287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По мере необходимости </w:t>
            </w:r>
          </w:p>
        </w:tc>
      </w:tr>
      <w:tr w:rsidR="00CA7FAE">
        <w:trPr>
          <w:trHeight w:val="562"/>
        </w:trPr>
        <w:tc>
          <w:tcPr>
            <w:tcW w:w="180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7" w:right="0" w:firstLine="0"/>
              <w:jc w:val="center"/>
            </w:pPr>
            <w:r>
              <w:t xml:space="preserve">2 </w:t>
            </w:r>
          </w:p>
        </w:tc>
        <w:tc>
          <w:tcPr>
            <w:tcW w:w="490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3" w:right="0" w:firstLine="0"/>
              <w:jc w:val="left"/>
            </w:pPr>
            <w:r>
              <w:t xml:space="preserve">Совершенствование традиционных и освоение новых библиотечных технологий. </w:t>
            </w:r>
          </w:p>
        </w:tc>
        <w:tc>
          <w:tcPr>
            <w:tcW w:w="287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По мере необходимости </w:t>
            </w:r>
          </w:p>
        </w:tc>
      </w:tr>
      <w:tr w:rsidR="00CA7FAE">
        <w:trPr>
          <w:trHeight w:val="564"/>
        </w:trPr>
        <w:tc>
          <w:tcPr>
            <w:tcW w:w="1802"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7" w:right="0" w:firstLine="0"/>
              <w:jc w:val="center"/>
            </w:pPr>
            <w:r>
              <w:t xml:space="preserve">3 </w:t>
            </w:r>
          </w:p>
        </w:tc>
        <w:tc>
          <w:tcPr>
            <w:tcW w:w="490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3" w:right="0" w:firstLine="0"/>
              <w:jc w:val="left"/>
            </w:pPr>
            <w:r>
              <w:t xml:space="preserve">Взаимодействие с другими библиотеками (сельскими ,школьными) </w:t>
            </w:r>
          </w:p>
        </w:tc>
        <w:tc>
          <w:tcPr>
            <w:tcW w:w="287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По мере необходимости </w:t>
            </w:r>
          </w:p>
        </w:tc>
      </w:tr>
    </w:tbl>
    <w:p w:rsidR="00CA7FAE" w:rsidRDefault="00656ED3">
      <w:pPr>
        <w:spacing w:after="0" w:line="259" w:lineRule="auto"/>
        <w:ind w:left="0" w:right="0" w:firstLine="0"/>
        <w:jc w:val="left"/>
      </w:pPr>
      <w:r>
        <w:rPr>
          <w:b/>
          <w:sz w:val="26"/>
        </w:rPr>
        <w:t xml:space="preserve"> </w:t>
      </w:r>
    </w:p>
    <w:p w:rsidR="00CA7FAE" w:rsidRDefault="00656ED3">
      <w:pPr>
        <w:spacing w:after="99" w:line="259" w:lineRule="auto"/>
        <w:ind w:left="0" w:right="0" w:firstLine="0"/>
        <w:jc w:val="left"/>
      </w:pPr>
      <w:r>
        <w:rPr>
          <w:b/>
          <w:sz w:val="21"/>
        </w:rPr>
        <w:t xml:space="preserve"> </w:t>
      </w:r>
    </w:p>
    <w:p w:rsidR="00CA7FAE" w:rsidRDefault="00656ED3">
      <w:pPr>
        <w:spacing w:after="5" w:line="270" w:lineRule="auto"/>
        <w:ind w:left="1689" w:right="1859"/>
        <w:jc w:val="center"/>
      </w:pPr>
      <w:r>
        <w:rPr>
          <w:b/>
          <w:sz w:val="28"/>
        </w:rPr>
        <w:t xml:space="preserve">Прочие работы </w:t>
      </w:r>
    </w:p>
    <w:p w:rsidR="00CA7FAE" w:rsidRDefault="00656ED3">
      <w:pPr>
        <w:spacing w:after="0" w:line="259" w:lineRule="auto"/>
        <w:ind w:left="0" w:right="0" w:firstLine="0"/>
        <w:jc w:val="left"/>
      </w:pPr>
      <w:r>
        <w:rPr>
          <w:b/>
        </w:rPr>
        <w:t xml:space="preserve"> </w:t>
      </w:r>
    </w:p>
    <w:tbl>
      <w:tblPr>
        <w:tblStyle w:val="TableGrid"/>
        <w:tblW w:w="9115" w:type="dxa"/>
        <w:tblInd w:w="154" w:type="dxa"/>
        <w:tblCellMar>
          <w:top w:w="5" w:type="dxa"/>
          <w:left w:w="5" w:type="dxa"/>
          <w:bottom w:w="25" w:type="dxa"/>
          <w:right w:w="77" w:type="dxa"/>
        </w:tblCellMar>
        <w:tblLook w:val="04A0" w:firstRow="1" w:lastRow="0" w:firstColumn="1" w:lastColumn="0" w:noHBand="0" w:noVBand="1"/>
      </w:tblPr>
      <w:tblGrid>
        <w:gridCol w:w="1786"/>
        <w:gridCol w:w="4549"/>
        <w:gridCol w:w="2780"/>
      </w:tblGrid>
      <w:tr w:rsidR="00CA7FAE">
        <w:trPr>
          <w:trHeight w:val="562"/>
        </w:trPr>
        <w:tc>
          <w:tcPr>
            <w:tcW w:w="17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№п/п </w:t>
            </w:r>
          </w:p>
        </w:tc>
        <w:tc>
          <w:tcPr>
            <w:tcW w:w="454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9" w:right="0" w:firstLine="0"/>
              <w:jc w:val="left"/>
            </w:pPr>
            <w:r>
              <w:t xml:space="preserve">Содержание работ </w:t>
            </w:r>
          </w:p>
        </w:tc>
        <w:tc>
          <w:tcPr>
            <w:tcW w:w="278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637" w:firstLine="0"/>
              <w:jc w:val="left"/>
            </w:pPr>
            <w:r>
              <w:t xml:space="preserve">Сроки выполнения </w:t>
            </w:r>
          </w:p>
        </w:tc>
      </w:tr>
      <w:tr w:rsidR="00CA7FAE">
        <w:trPr>
          <w:trHeight w:val="559"/>
        </w:trPr>
        <w:tc>
          <w:tcPr>
            <w:tcW w:w="17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1 </w:t>
            </w:r>
          </w:p>
        </w:tc>
        <w:tc>
          <w:tcPr>
            <w:tcW w:w="454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9" w:right="0" w:firstLine="0"/>
            </w:pPr>
            <w:r>
              <w:t xml:space="preserve">Составление анализа-отчёта о работе библиотеки за  2023-2024  учебный год </w:t>
            </w:r>
          </w:p>
        </w:tc>
        <w:tc>
          <w:tcPr>
            <w:tcW w:w="2780" w:type="dxa"/>
            <w:tcBorders>
              <w:top w:val="single" w:sz="4" w:space="0" w:color="000000"/>
              <w:left w:val="single" w:sz="4" w:space="0" w:color="000000"/>
              <w:bottom w:val="single" w:sz="4" w:space="0" w:color="000000"/>
              <w:right w:val="single" w:sz="4" w:space="0" w:color="000000"/>
            </w:tcBorders>
          </w:tcPr>
          <w:p w:rsidR="00CA7FAE" w:rsidRDefault="00656ED3">
            <w:pPr>
              <w:spacing w:after="13"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Май </w:t>
            </w:r>
          </w:p>
        </w:tc>
      </w:tr>
      <w:tr w:rsidR="00CA7FAE">
        <w:trPr>
          <w:trHeight w:val="564"/>
        </w:trPr>
        <w:tc>
          <w:tcPr>
            <w:tcW w:w="17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2 </w:t>
            </w:r>
          </w:p>
        </w:tc>
        <w:tc>
          <w:tcPr>
            <w:tcW w:w="454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9" w:right="0" w:firstLine="0"/>
            </w:pPr>
            <w:r>
              <w:t xml:space="preserve">Составление плана работы библиотеки на 2024-2025 учебный год </w:t>
            </w:r>
          </w:p>
        </w:tc>
        <w:tc>
          <w:tcPr>
            <w:tcW w:w="2780" w:type="dxa"/>
            <w:tcBorders>
              <w:top w:val="single" w:sz="4" w:space="0" w:color="000000"/>
              <w:left w:val="single" w:sz="4" w:space="0" w:color="000000"/>
              <w:bottom w:val="single" w:sz="4" w:space="0" w:color="000000"/>
              <w:right w:val="single" w:sz="4" w:space="0" w:color="000000"/>
            </w:tcBorders>
          </w:tcPr>
          <w:p w:rsidR="00CA7FAE" w:rsidRDefault="00656ED3">
            <w:pPr>
              <w:spacing w:after="16"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Июнь </w:t>
            </w:r>
          </w:p>
        </w:tc>
      </w:tr>
      <w:tr w:rsidR="00CA7FAE">
        <w:trPr>
          <w:trHeight w:val="447"/>
        </w:trPr>
        <w:tc>
          <w:tcPr>
            <w:tcW w:w="17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3 </w:t>
            </w:r>
          </w:p>
        </w:tc>
        <w:tc>
          <w:tcPr>
            <w:tcW w:w="4549" w:type="dxa"/>
            <w:tcBorders>
              <w:top w:val="single" w:sz="4" w:space="0" w:color="000000"/>
              <w:left w:val="single" w:sz="4" w:space="0" w:color="000000"/>
              <w:bottom w:val="single" w:sz="4" w:space="0" w:color="000000"/>
              <w:right w:val="single" w:sz="4" w:space="0" w:color="000000"/>
            </w:tcBorders>
            <w:vAlign w:val="bottom"/>
          </w:tcPr>
          <w:p w:rsidR="00CA7FAE" w:rsidRDefault="00656ED3">
            <w:pPr>
              <w:spacing w:after="0" w:line="259" w:lineRule="auto"/>
              <w:ind w:left="109" w:right="0" w:firstLine="0"/>
              <w:jc w:val="left"/>
            </w:pPr>
            <w:r>
              <w:t xml:space="preserve">Ведение документации библиотеки </w:t>
            </w:r>
          </w:p>
        </w:tc>
        <w:tc>
          <w:tcPr>
            <w:tcW w:w="2780" w:type="dxa"/>
            <w:tcBorders>
              <w:top w:val="single" w:sz="4" w:space="0" w:color="000000"/>
              <w:left w:val="single" w:sz="4" w:space="0" w:color="000000"/>
              <w:bottom w:val="single" w:sz="4" w:space="0" w:color="000000"/>
              <w:right w:val="single" w:sz="4" w:space="0" w:color="000000"/>
            </w:tcBorders>
            <w:vAlign w:val="bottom"/>
          </w:tcPr>
          <w:p w:rsidR="00CA7FAE" w:rsidRDefault="00656ED3">
            <w:pPr>
              <w:spacing w:after="0" w:line="259" w:lineRule="auto"/>
              <w:ind w:left="108" w:right="0" w:firstLine="0"/>
              <w:jc w:val="left"/>
            </w:pPr>
            <w:r>
              <w:t xml:space="preserve">Постоянно </w:t>
            </w:r>
          </w:p>
        </w:tc>
      </w:tr>
      <w:tr w:rsidR="00CA7FAE">
        <w:trPr>
          <w:trHeight w:val="449"/>
        </w:trPr>
        <w:tc>
          <w:tcPr>
            <w:tcW w:w="17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4 </w:t>
            </w:r>
          </w:p>
        </w:tc>
        <w:tc>
          <w:tcPr>
            <w:tcW w:w="4549" w:type="dxa"/>
            <w:tcBorders>
              <w:top w:val="single" w:sz="4" w:space="0" w:color="000000"/>
              <w:left w:val="single" w:sz="4" w:space="0" w:color="000000"/>
              <w:bottom w:val="single" w:sz="4" w:space="0" w:color="000000"/>
              <w:right w:val="single" w:sz="4" w:space="0" w:color="000000"/>
            </w:tcBorders>
            <w:vAlign w:val="bottom"/>
          </w:tcPr>
          <w:p w:rsidR="00CA7FAE" w:rsidRDefault="00656ED3">
            <w:pPr>
              <w:spacing w:after="0" w:line="259" w:lineRule="auto"/>
              <w:ind w:left="109" w:right="0" w:firstLine="0"/>
            </w:pPr>
            <w:r>
              <w:t xml:space="preserve">Вывоз макулатуры (списанные учебники) </w:t>
            </w:r>
          </w:p>
        </w:tc>
        <w:tc>
          <w:tcPr>
            <w:tcW w:w="2780" w:type="dxa"/>
            <w:tcBorders>
              <w:top w:val="single" w:sz="4" w:space="0" w:color="000000"/>
              <w:left w:val="single" w:sz="4" w:space="0" w:color="000000"/>
              <w:bottom w:val="single" w:sz="4" w:space="0" w:color="000000"/>
              <w:right w:val="single" w:sz="4" w:space="0" w:color="000000"/>
            </w:tcBorders>
            <w:vAlign w:val="bottom"/>
          </w:tcPr>
          <w:p w:rsidR="00CA7FAE" w:rsidRDefault="00656ED3">
            <w:pPr>
              <w:spacing w:after="0" w:line="259" w:lineRule="auto"/>
              <w:ind w:left="108" w:right="0" w:firstLine="0"/>
              <w:jc w:val="left"/>
            </w:pPr>
            <w:r>
              <w:t xml:space="preserve">По мере необходимости </w:t>
            </w:r>
          </w:p>
        </w:tc>
      </w:tr>
      <w:tr w:rsidR="00CA7FAE">
        <w:trPr>
          <w:trHeight w:val="564"/>
        </w:trPr>
        <w:tc>
          <w:tcPr>
            <w:tcW w:w="17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8" w:right="0" w:firstLine="0"/>
              <w:jc w:val="left"/>
            </w:pPr>
            <w:r>
              <w:t xml:space="preserve">5 </w:t>
            </w:r>
          </w:p>
        </w:tc>
        <w:tc>
          <w:tcPr>
            <w:tcW w:w="4549"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9" w:right="0" w:firstLine="0"/>
              <w:jc w:val="left"/>
            </w:pPr>
            <w:r>
              <w:t xml:space="preserve">Составить перспективный список учебников на последующие годы </w:t>
            </w:r>
          </w:p>
        </w:tc>
        <w:tc>
          <w:tcPr>
            <w:tcW w:w="2780" w:type="dxa"/>
            <w:tcBorders>
              <w:top w:val="single" w:sz="4" w:space="0" w:color="000000"/>
              <w:left w:val="single" w:sz="4" w:space="0" w:color="000000"/>
              <w:bottom w:val="single" w:sz="4" w:space="0" w:color="000000"/>
              <w:right w:val="single" w:sz="4" w:space="0" w:color="000000"/>
            </w:tcBorders>
          </w:tcPr>
          <w:p w:rsidR="00CA7FAE" w:rsidRDefault="00656ED3">
            <w:pPr>
              <w:spacing w:after="15" w:line="259" w:lineRule="auto"/>
              <w:ind w:left="0" w:right="0" w:firstLine="0"/>
              <w:jc w:val="left"/>
            </w:pPr>
            <w:r>
              <w:rPr>
                <w:b/>
                <w:sz w:val="23"/>
              </w:rPr>
              <w:t xml:space="preserve"> </w:t>
            </w:r>
          </w:p>
          <w:p w:rsidR="00CA7FAE" w:rsidRDefault="00656ED3">
            <w:pPr>
              <w:spacing w:after="0" w:line="259" w:lineRule="auto"/>
              <w:ind w:left="108" w:right="0" w:firstLine="0"/>
              <w:jc w:val="left"/>
            </w:pPr>
            <w:r>
              <w:t xml:space="preserve">февраль </w:t>
            </w:r>
          </w:p>
        </w:tc>
      </w:tr>
    </w:tbl>
    <w:p w:rsidR="00CA7FAE" w:rsidRDefault="00656ED3">
      <w:pPr>
        <w:spacing w:after="0" w:line="259" w:lineRule="auto"/>
        <w:ind w:left="0" w:right="187" w:firstLine="0"/>
        <w:jc w:val="center"/>
      </w:pPr>
      <w:r>
        <w:rPr>
          <w:b/>
        </w:rPr>
        <w:t xml:space="preserve">ПЛАН РАБОТЫ ШКОЛЬНОЙ БИБЛИОТЕКИ </w:t>
      </w:r>
    </w:p>
    <w:p w:rsidR="00CA7FAE" w:rsidRDefault="00656ED3">
      <w:pPr>
        <w:spacing w:after="0" w:line="259" w:lineRule="auto"/>
        <w:ind w:left="0" w:right="0" w:firstLine="0"/>
        <w:jc w:val="left"/>
      </w:pPr>
      <w:r>
        <w:rPr>
          <w:b/>
          <w:sz w:val="26"/>
        </w:rPr>
        <w:t xml:space="preserve"> </w:t>
      </w:r>
    </w:p>
    <w:p w:rsidR="00CA7FAE" w:rsidRDefault="00656ED3">
      <w:pPr>
        <w:spacing w:after="41" w:line="259" w:lineRule="auto"/>
        <w:ind w:left="0" w:right="0" w:firstLine="0"/>
        <w:jc w:val="left"/>
      </w:pPr>
      <w:r>
        <w:rPr>
          <w:b/>
          <w:sz w:val="22"/>
        </w:rPr>
        <w:t xml:space="preserve"> </w:t>
      </w:r>
    </w:p>
    <w:p w:rsidR="00CA7FAE" w:rsidRDefault="00656ED3">
      <w:pPr>
        <w:ind w:left="272" w:right="452"/>
      </w:pPr>
      <w:r>
        <w:rPr>
          <w:b/>
        </w:rPr>
        <w:t xml:space="preserve">Всю массовую работу </w:t>
      </w:r>
      <w:r>
        <w:t xml:space="preserve">проводить с целью привлечения детей к чтению, привития любви к книге, библиотеке, воспитания гармонично развитой личности. Ежемесячно вести контроль за посещаемостью библиотеки детьми. Для этого ежемесячно проводить анализ читательских формуляров, который выявляет читаемость детей по каждому классу. Выявлять лучших и мало читающих детей. Для привлечения детей к чтению объявить ежегодный конкурс «Лучший читатель года», «Лучший читающий класс школы». </w:t>
      </w:r>
    </w:p>
    <w:p w:rsidR="00CA7FAE" w:rsidRDefault="00656ED3">
      <w:pPr>
        <w:spacing w:after="0" w:line="259" w:lineRule="auto"/>
        <w:ind w:left="0" w:right="0" w:firstLine="0"/>
        <w:jc w:val="left"/>
      </w:pPr>
      <w:r>
        <w:t xml:space="preserve"> </w:t>
      </w:r>
    </w:p>
    <w:tbl>
      <w:tblPr>
        <w:tblStyle w:val="TableGrid"/>
        <w:tblW w:w="9540" w:type="dxa"/>
        <w:tblInd w:w="154" w:type="dxa"/>
        <w:tblCellMar>
          <w:top w:w="0" w:type="dxa"/>
          <w:left w:w="0" w:type="dxa"/>
          <w:bottom w:w="0" w:type="dxa"/>
          <w:right w:w="8" w:type="dxa"/>
        </w:tblCellMar>
        <w:tblLook w:val="04A0" w:firstRow="1" w:lastRow="0" w:firstColumn="1" w:lastColumn="0" w:noHBand="0" w:noVBand="1"/>
      </w:tblPr>
      <w:tblGrid>
        <w:gridCol w:w="686"/>
        <w:gridCol w:w="6358"/>
        <w:gridCol w:w="2496"/>
      </w:tblGrid>
      <w:tr w:rsidR="00CA7FAE">
        <w:trPr>
          <w:trHeight w:val="286"/>
        </w:trPr>
        <w:tc>
          <w:tcPr>
            <w:tcW w:w="6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1 </w:t>
            </w:r>
          </w:p>
        </w:tc>
        <w:tc>
          <w:tcPr>
            <w:tcW w:w="635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Привлечение учащихся 1-11 классов к чтению в библиотеке.</w:t>
            </w:r>
          </w:p>
        </w:tc>
        <w:tc>
          <w:tcPr>
            <w:tcW w:w="249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0" w:right="0" w:firstLine="0"/>
              <w:jc w:val="left"/>
            </w:pPr>
            <w:r>
              <w:t xml:space="preserve"> В течение года </w:t>
            </w:r>
          </w:p>
        </w:tc>
      </w:tr>
      <w:tr w:rsidR="00CA7FAE">
        <w:trPr>
          <w:trHeight w:val="562"/>
        </w:trPr>
        <w:tc>
          <w:tcPr>
            <w:tcW w:w="6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2 </w:t>
            </w:r>
          </w:p>
        </w:tc>
        <w:tc>
          <w:tcPr>
            <w:tcW w:w="635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Работа с учебниками.(Выдача, контроль за состоянием, Рейды по проверке состояния, передача другим классам). </w:t>
            </w:r>
          </w:p>
        </w:tc>
        <w:tc>
          <w:tcPr>
            <w:tcW w:w="249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0" w:right="0" w:firstLine="0"/>
              <w:jc w:val="left"/>
            </w:pPr>
            <w:r>
              <w:t xml:space="preserve">Сентябрь-май </w:t>
            </w:r>
          </w:p>
        </w:tc>
      </w:tr>
      <w:tr w:rsidR="00CA7FAE">
        <w:trPr>
          <w:trHeight w:val="310"/>
        </w:trPr>
        <w:tc>
          <w:tcPr>
            <w:tcW w:w="68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3 </w:t>
            </w:r>
          </w:p>
        </w:tc>
        <w:tc>
          <w:tcPr>
            <w:tcW w:w="635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3" w:right="0" w:firstLine="0"/>
              <w:jc w:val="left"/>
            </w:pPr>
            <w:r>
              <w:t xml:space="preserve">Обзоры книжных новинок. </w:t>
            </w:r>
          </w:p>
        </w:tc>
        <w:tc>
          <w:tcPr>
            <w:tcW w:w="2496"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10" w:right="0" w:firstLine="0"/>
              <w:jc w:val="left"/>
            </w:pPr>
            <w:r>
              <w:t xml:space="preserve">По мере поступления </w:t>
            </w:r>
          </w:p>
        </w:tc>
      </w:tr>
      <w:tr w:rsidR="00CA7FAE">
        <w:trPr>
          <w:trHeight w:val="565"/>
        </w:trPr>
        <w:tc>
          <w:tcPr>
            <w:tcW w:w="686" w:type="dxa"/>
            <w:tcBorders>
              <w:top w:val="single" w:sz="4" w:space="0" w:color="000000"/>
              <w:left w:val="single" w:sz="4" w:space="0" w:color="000000"/>
              <w:bottom w:val="single" w:sz="6" w:space="0" w:color="000000"/>
              <w:right w:val="single" w:sz="4" w:space="0" w:color="000000"/>
            </w:tcBorders>
          </w:tcPr>
          <w:p w:rsidR="00CA7FAE" w:rsidRDefault="00656ED3">
            <w:pPr>
              <w:spacing w:after="0" w:line="259" w:lineRule="auto"/>
              <w:ind w:left="113" w:right="0" w:firstLine="0"/>
              <w:jc w:val="left"/>
            </w:pPr>
            <w:r>
              <w:t xml:space="preserve">4 </w:t>
            </w:r>
          </w:p>
        </w:tc>
        <w:tc>
          <w:tcPr>
            <w:tcW w:w="6357" w:type="dxa"/>
            <w:tcBorders>
              <w:top w:val="single" w:sz="4" w:space="0" w:color="000000"/>
              <w:left w:val="single" w:sz="4" w:space="0" w:color="000000"/>
              <w:bottom w:val="single" w:sz="6" w:space="0" w:color="000000"/>
              <w:right w:val="single" w:sz="4" w:space="0" w:color="000000"/>
            </w:tcBorders>
          </w:tcPr>
          <w:p w:rsidR="00CA7FAE" w:rsidRDefault="00656ED3">
            <w:pPr>
              <w:spacing w:after="0" w:line="259" w:lineRule="auto"/>
              <w:ind w:left="113" w:right="309" w:firstLine="0"/>
            </w:pPr>
            <w:r>
              <w:t xml:space="preserve">Обзоры книжных выставок(к праздничным и юбилейным датам). </w:t>
            </w:r>
          </w:p>
        </w:tc>
        <w:tc>
          <w:tcPr>
            <w:tcW w:w="2496" w:type="dxa"/>
            <w:tcBorders>
              <w:top w:val="single" w:sz="4" w:space="0" w:color="000000"/>
              <w:left w:val="single" w:sz="4" w:space="0" w:color="000000"/>
              <w:bottom w:val="single" w:sz="6" w:space="0" w:color="000000"/>
              <w:right w:val="single" w:sz="4" w:space="0" w:color="000000"/>
            </w:tcBorders>
          </w:tcPr>
          <w:p w:rsidR="00CA7FAE" w:rsidRDefault="00656ED3">
            <w:pPr>
              <w:spacing w:after="0" w:line="259" w:lineRule="auto"/>
              <w:ind w:left="110" w:right="0" w:firstLine="0"/>
              <w:jc w:val="left"/>
            </w:pPr>
            <w:r>
              <w:t xml:space="preserve">В течение года </w:t>
            </w:r>
          </w:p>
        </w:tc>
      </w:tr>
    </w:tbl>
    <w:p w:rsidR="00CA7FAE" w:rsidRDefault="00656ED3">
      <w:pPr>
        <w:spacing w:after="0" w:line="259" w:lineRule="auto"/>
        <w:ind w:left="0" w:right="0" w:firstLine="0"/>
        <w:jc w:val="left"/>
      </w:pPr>
      <w:r>
        <w:rPr>
          <w:sz w:val="28"/>
        </w:rPr>
        <w:t xml:space="preserve"> </w:t>
      </w:r>
    </w:p>
    <w:p w:rsidR="00CA7FAE" w:rsidRDefault="00656ED3">
      <w:pPr>
        <w:spacing w:after="0" w:line="259" w:lineRule="auto"/>
        <w:ind w:left="262" w:right="0" w:firstLine="0"/>
        <w:jc w:val="left"/>
      </w:pPr>
      <w:r>
        <w:rPr>
          <w:b/>
          <w:i/>
        </w:rPr>
        <w:t xml:space="preserve">Массовая работа. </w:t>
      </w:r>
    </w:p>
    <w:p w:rsidR="00CA7FAE" w:rsidRDefault="00656ED3">
      <w:pPr>
        <w:spacing w:after="30" w:line="259" w:lineRule="auto"/>
        <w:ind w:left="0" w:right="0" w:firstLine="0"/>
        <w:jc w:val="left"/>
      </w:pPr>
      <w:r>
        <w:rPr>
          <w:b/>
          <w:i/>
          <w:sz w:val="26"/>
        </w:rPr>
        <w:t xml:space="preserve"> </w:t>
      </w:r>
    </w:p>
    <w:p w:rsidR="00CA7FAE" w:rsidRDefault="00656ED3">
      <w:pPr>
        <w:pStyle w:val="1"/>
      </w:pPr>
      <w:r>
        <w:t xml:space="preserve">План работы школьной библиотеки на 2023-2024 учебный год </w:t>
      </w:r>
    </w:p>
    <w:p w:rsidR="00CA7FAE" w:rsidRDefault="00656ED3">
      <w:pPr>
        <w:spacing w:after="0" w:line="259" w:lineRule="auto"/>
        <w:ind w:left="0" w:right="13" w:firstLine="0"/>
        <w:jc w:val="center"/>
      </w:pPr>
      <w:r>
        <w:rPr>
          <w:b/>
          <w:sz w:val="20"/>
        </w:rPr>
        <w:t xml:space="preserve"> </w:t>
      </w:r>
    </w:p>
    <w:tbl>
      <w:tblPr>
        <w:tblStyle w:val="TableGrid"/>
        <w:tblW w:w="10228" w:type="dxa"/>
        <w:tblInd w:w="-108" w:type="dxa"/>
        <w:tblCellMar>
          <w:top w:w="7" w:type="dxa"/>
          <w:left w:w="108" w:type="dxa"/>
          <w:bottom w:w="0" w:type="dxa"/>
          <w:right w:w="11" w:type="dxa"/>
        </w:tblCellMar>
        <w:tblLook w:val="04A0" w:firstRow="1" w:lastRow="0" w:firstColumn="1" w:lastColumn="0" w:noHBand="0" w:noVBand="1"/>
      </w:tblPr>
      <w:tblGrid>
        <w:gridCol w:w="617"/>
        <w:gridCol w:w="850"/>
        <w:gridCol w:w="7714"/>
        <w:gridCol w:w="1047"/>
      </w:tblGrid>
      <w:tr w:rsidR="00CA7FAE">
        <w:trPr>
          <w:trHeight w:val="653"/>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21" w:line="259" w:lineRule="auto"/>
              <w:ind w:left="58" w:right="0" w:firstLine="0"/>
            </w:pPr>
            <w:r>
              <w:rPr>
                <w:b/>
                <w:sz w:val="28"/>
              </w:rPr>
              <w:t xml:space="preserve">№ </w:t>
            </w:r>
          </w:p>
          <w:p w:rsidR="00CA7FAE" w:rsidRDefault="00656ED3">
            <w:pPr>
              <w:spacing w:after="0" w:line="259" w:lineRule="auto"/>
              <w:ind w:left="0" w:right="0" w:firstLine="0"/>
            </w:pPr>
            <w:r>
              <w:rPr>
                <w:b/>
                <w:sz w:val="28"/>
              </w:rPr>
              <w:t xml:space="preserve">п/п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12" w:right="0" w:firstLine="0"/>
            </w:pPr>
            <w:r>
              <w:rPr>
                <w:b/>
                <w:sz w:val="28"/>
              </w:rPr>
              <w:t xml:space="preserve">Дата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6" w:firstLine="0"/>
              <w:jc w:val="center"/>
            </w:pPr>
            <w:r>
              <w:rPr>
                <w:b/>
                <w:sz w:val="28"/>
              </w:rPr>
              <w:t xml:space="preserve">Название мероприятия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39" w:right="0" w:firstLine="0"/>
              <w:jc w:val="left"/>
            </w:pPr>
            <w:r>
              <w:rPr>
                <w:b/>
                <w:sz w:val="28"/>
              </w:rPr>
              <w:t xml:space="preserve">Класс  </w:t>
            </w:r>
          </w:p>
        </w:tc>
      </w:tr>
      <w:tr w:rsidR="00CA7FAE">
        <w:trPr>
          <w:trHeight w:val="286"/>
        </w:trPr>
        <w:tc>
          <w:tcPr>
            <w:tcW w:w="617" w:type="dxa"/>
            <w:tcBorders>
              <w:top w:val="single" w:sz="4" w:space="0" w:color="000000"/>
              <w:left w:val="single" w:sz="4" w:space="0" w:color="000000"/>
              <w:bottom w:val="single" w:sz="4" w:space="0" w:color="000000"/>
              <w:right w:val="nil"/>
            </w:tcBorders>
          </w:tcPr>
          <w:p w:rsidR="00CA7FAE" w:rsidRDefault="00CA7FAE">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CA7FAE" w:rsidRDefault="00CA7FAE">
            <w:pPr>
              <w:spacing w:after="160" w:line="259" w:lineRule="auto"/>
              <w:ind w:left="0" w:right="0" w:firstLine="0"/>
              <w:jc w:val="left"/>
            </w:pPr>
          </w:p>
        </w:tc>
        <w:tc>
          <w:tcPr>
            <w:tcW w:w="7715" w:type="dxa"/>
            <w:tcBorders>
              <w:top w:val="single" w:sz="4" w:space="0" w:color="000000"/>
              <w:left w:val="nil"/>
              <w:bottom w:val="single" w:sz="4" w:space="0" w:color="000000"/>
              <w:right w:val="nil"/>
            </w:tcBorders>
          </w:tcPr>
          <w:p w:rsidR="00CA7FAE" w:rsidRDefault="00656ED3">
            <w:pPr>
              <w:spacing w:after="0" w:line="259" w:lineRule="auto"/>
              <w:ind w:left="0" w:right="518" w:firstLine="0"/>
              <w:jc w:val="center"/>
            </w:pPr>
            <w:r>
              <w:rPr>
                <w:b/>
              </w:rPr>
              <w:t xml:space="preserve">Сентябрь  </w:t>
            </w:r>
          </w:p>
        </w:tc>
        <w:tc>
          <w:tcPr>
            <w:tcW w:w="1047" w:type="dxa"/>
            <w:tcBorders>
              <w:top w:val="single" w:sz="4" w:space="0" w:color="000000"/>
              <w:left w:val="nil"/>
              <w:bottom w:val="single" w:sz="4" w:space="0" w:color="000000"/>
              <w:right w:val="single" w:sz="4" w:space="0" w:color="000000"/>
            </w:tcBorders>
          </w:tcPr>
          <w:p w:rsidR="00CA7FAE" w:rsidRDefault="00CA7FAE">
            <w:pPr>
              <w:spacing w:after="160" w:line="259" w:lineRule="auto"/>
              <w:ind w:left="0" w:right="0" w:firstLine="0"/>
              <w:jc w:val="left"/>
            </w:pPr>
          </w:p>
        </w:tc>
      </w:tr>
      <w:tr w:rsidR="00CA7FAE">
        <w:trPr>
          <w:trHeight w:val="28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lastRenderedPageBreak/>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01.09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107" w:firstLine="0"/>
              <w:jc w:val="center"/>
            </w:pPr>
            <w:r>
              <w:t xml:space="preserve">Книжная выставка ко Дню знаний «Книга собирает друзей».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03.09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Библиотечный урок, посвященный дню окончания Второй мировой войны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07.09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22" w:line="259" w:lineRule="auto"/>
              <w:ind w:left="0" w:right="98" w:firstLine="0"/>
              <w:jc w:val="center"/>
            </w:pPr>
            <w:r>
              <w:t>Литературный час к 100 лет со дня рождения Эдуарда Асадова (1923-</w:t>
            </w:r>
          </w:p>
          <w:p w:rsidR="00CA7FAE" w:rsidRDefault="00656ED3">
            <w:pPr>
              <w:spacing w:after="0" w:line="259" w:lineRule="auto"/>
              <w:ind w:left="0" w:right="98" w:firstLine="0"/>
              <w:jc w:val="center"/>
            </w:pPr>
            <w:r>
              <w:t xml:space="preserve">2004), русского поэта, прозаика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08.09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22" w:line="259" w:lineRule="auto"/>
              <w:ind w:left="0" w:right="98" w:firstLine="0"/>
              <w:jc w:val="center"/>
            </w:pPr>
            <w:r>
              <w:t>Литературный час к 100 лет со дня рождения Расула Гамзатова (1923-</w:t>
            </w:r>
          </w:p>
          <w:p w:rsidR="00CA7FAE" w:rsidRDefault="00656ED3">
            <w:pPr>
              <w:spacing w:after="0" w:line="259" w:lineRule="auto"/>
              <w:ind w:left="0" w:right="101" w:firstLine="0"/>
              <w:jc w:val="center"/>
            </w:pPr>
            <w:r>
              <w:t xml:space="preserve">2003), советского поэта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6-11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09.09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Литературная гостиная к юбилею (195 лет) Льва Николаевича Толстого (1828-1910), русского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10.09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101" w:firstLine="0"/>
              <w:jc w:val="center"/>
            </w:pPr>
            <w:r>
              <w:t xml:space="preserve">Библиотечный урок, посвященный дню памяти жертв фашизма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11.09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Книжная выставка и подборка литературы к Международному дню журавля «В гости к пернатым друзьям».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1-5 </w:t>
            </w:r>
          </w:p>
        </w:tc>
      </w:tr>
      <w:tr w:rsidR="00CA7FAE">
        <w:trPr>
          <w:trHeight w:val="564"/>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8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13.09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14" w:line="259" w:lineRule="auto"/>
              <w:ind w:left="0" w:right="105" w:firstLine="0"/>
              <w:jc w:val="center"/>
            </w:pPr>
            <w:r>
              <w:t xml:space="preserve">Литературный час к 100 лет со дня рождения Зои Космедемьянской </w:t>
            </w:r>
          </w:p>
          <w:p w:rsidR="00CA7FAE" w:rsidRDefault="00656ED3">
            <w:pPr>
              <w:spacing w:after="0" w:line="259" w:lineRule="auto"/>
              <w:ind w:left="0" w:right="97" w:firstLine="0"/>
              <w:jc w:val="center"/>
            </w:pPr>
            <w:r>
              <w:t xml:space="preserve">(1923-1941), советской партизанки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8-11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9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21.09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106" w:firstLine="0"/>
              <w:jc w:val="center"/>
            </w:pPr>
            <w:r>
              <w:t xml:space="preserve">Библиотечный урок «День воинской славы России».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5-11 </w:t>
            </w:r>
          </w:p>
        </w:tc>
      </w:tr>
      <w:tr w:rsidR="00CA7FAE">
        <w:trPr>
          <w:trHeight w:val="286"/>
        </w:trPr>
        <w:tc>
          <w:tcPr>
            <w:tcW w:w="617" w:type="dxa"/>
            <w:tcBorders>
              <w:top w:val="single" w:sz="4" w:space="0" w:color="000000"/>
              <w:left w:val="single" w:sz="4" w:space="0" w:color="000000"/>
              <w:bottom w:val="single" w:sz="4" w:space="0" w:color="000000"/>
              <w:right w:val="nil"/>
            </w:tcBorders>
          </w:tcPr>
          <w:p w:rsidR="00CA7FAE" w:rsidRDefault="00CA7FAE">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CA7FAE" w:rsidRDefault="00CA7FAE">
            <w:pPr>
              <w:spacing w:after="160" w:line="259" w:lineRule="auto"/>
              <w:ind w:left="0" w:right="0" w:firstLine="0"/>
              <w:jc w:val="left"/>
            </w:pPr>
          </w:p>
        </w:tc>
        <w:tc>
          <w:tcPr>
            <w:tcW w:w="7715" w:type="dxa"/>
            <w:tcBorders>
              <w:top w:val="single" w:sz="4" w:space="0" w:color="000000"/>
              <w:left w:val="nil"/>
              <w:bottom w:val="single" w:sz="4" w:space="0" w:color="000000"/>
              <w:right w:val="nil"/>
            </w:tcBorders>
          </w:tcPr>
          <w:p w:rsidR="00CA7FAE" w:rsidRDefault="00656ED3">
            <w:pPr>
              <w:spacing w:after="0" w:line="259" w:lineRule="auto"/>
              <w:ind w:left="0" w:right="520" w:firstLine="0"/>
              <w:jc w:val="center"/>
            </w:pPr>
            <w:r>
              <w:rPr>
                <w:b/>
              </w:rPr>
              <w:t xml:space="preserve">Октябрь  </w:t>
            </w:r>
          </w:p>
        </w:tc>
        <w:tc>
          <w:tcPr>
            <w:tcW w:w="1047" w:type="dxa"/>
            <w:tcBorders>
              <w:top w:val="single" w:sz="4" w:space="0" w:color="000000"/>
              <w:left w:val="nil"/>
              <w:bottom w:val="single" w:sz="4" w:space="0" w:color="000000"/>
              <w:right w:val="single" w:sz="4" w:space="0" w:color="000000"/>
            </w:tcBorders>
          </w:tcPr>
          <w:p w:rsidR="00CA7FAE" w:rsidRDefault="00CA7FAE">
            <w:pPr>
              <w:spacing w:after="160" w:line="259" w:lineRule="auto"/>
              <w:ind w:left="0" w:right="0" w:firstLine="0"/>
              <w:jc w:val="left"/>
            </w:pP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01.10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Подбор литературы к Международному дню пожилых людей «Мои года – мое богатство»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03.10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22" w:line="259" w:lineRule="auto"/>
              <w:ind w:left="0" w:right="103" w:firstLine="0"/>
              <w:jc w:val="center"/>
            </w:pPr>
            <w:r>
              <w:t xml:space="preserve">Литературный час к 150 лет со дня рождения Вячеслава Яковлевича </w:t>
            </w:r>
          </w:p>
          <w:p w:rsidR="00CA7FAE" w:rsidRDefault="00656ED3">
            <w:pPr>
              <w:spacing w:after="0" w:line="259" w:lineRule="auto"/>
              <w:ind w:left="0" w:right="98" w:firstLine="0"/>
              <w:jc w:val="center"/>
            </w:pPr>
            <w:r>
              <w:t xml:space="preserve">Шишкова (1873-1945), русского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05.10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Книжная </w:t>
            </w:r>
            <w:r>
              <w:tab/>
              <w:t xml:space="preserve">выставка </w:t>
            </w:r>
            <w:r>
              <w:tab/>
              <w:t xml:space="preserve">«Труд </w:t>
            </w:r>
            <w:r>
              <w:tab/>
              <w:t xml:space="preserve">и </w:t>
            </w:r>
            <w:r>
              <w:tab/>
              <w:t xml:space="preserve">талант </w:t>
            </w:r>
            <w:r>
              <w:tab/>
              <w:t xml:space="preserve">учителя», </w:t>
            </w:r>
            <w:r>
              <w:tab/>
              <w:t xml:space="preserve">посвященная Международному Дню учителя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1-11 </w:t>
            </w:r>
          </w:p>
        </w:tc>
      </w:tr>
      <w:tr w:rsidR="00CA7FAE">
        <w:trPr>
          <w:trHeight w:val="28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09.10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103" w:firstLine="0"/>
              <w:jc w:val="center"/>
            </w:pPr>
            <w:r>
              <w:t xml:space="preserve">Библиотечный урок на тему «Битва за Кавказ».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7-11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15.10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«Читаем вместе с папой», посвященная Дню отца в России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1-11 </w:t>
            </w:r>
          </w:p>
        </w:tc>
      </w:tr>
      <w:tr w:rsidR="00CA7FAE">
        <w:trPr>
          <w:trHeight w:val="286"/>
        </w:trPr>
        <w:tc>
          <w:tcPr>
            <w:tcW w:w="617" w:type="dxa"/>
            <w:tcBorders>
              <w:top w:val="single" w:sz="4" w:space="0" w:color="000000"/>
              <w:left w:val="single" w:sz="4" w:space="0" w:color="000000"/>
              <w:bottom w:val="single" w:sz="4" w:space="0" w:color="000000"/>
              <w:right w:val="nil"/>
            </w:tcBorders>
          </w:tcPr>
          <w:p w:rsidR="00CA7FAE" w:rsidRDefault="00CA7FAE">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CA7FAE" w:rsidRDefault="00CA7FAE">
            <w:pPr>
              <w:spacing w:after="160" w:line="259" w:lineRule="auto"/>
              <w:ind w:left="0" w:right="0" w:firstLine="0"/>
              <w:jc w:val="left"/>
            </w:pPr>
          </w:p>
        </w:tc>
        <w:tc>
          <w:tcPr>
            <w:tcW w:w="7715" w:type="dxa"/>
            <w:tcBorders>
              <w:top w:val="single" w:sz="4" w:space="0" w:color="000000"/>
              <w:left w:val="nil"/>
              <w:bottom w:val="single" w:sz="4" w:space="0" w:color="000000"/>
              <w:right w:val="nil"/>
            </w:tcBorders>
          </w:tcPr>
          <w:p w:rsidR="00CA7FAE" w:rsidRDefault="00656ED3">
            <w:pPr>
              <w:spacing w:after="0" w:line="259" w:lineRule="auto"/>
              <w:ind w:left="0" w:right="517" w:firstLine="0"/>
              <w:jc w:val="center"/>
            </w:pPr>
            <w:r>
              <w:rPr>
                <w:b/>
              </w:rPr>
              <w:t xml:space="preserve">Ноябрь  </w:t>
            </w:r>
          </w:p>
        </w:tc>
        <w:tc>
          <w:tcPr>
            <w:tcW w:w="1047" w:type="dxa"/>
            <w:tcBorders>
              <w:top w:val="single" w:sz="4" w:space="0" w:color="000000"/>
              <w:left w:val="nil"/>
              <w:bottom w:val="single" w:sz="4" w:space="0" w:color="000000"/>
              <w:right w:val="single" w:sz="4" w:space="0" w:color="000000"/>
            </w:tcBorders>
          </w:tcPr>
          <w:p w:rsidR="00CA7FAE" w:rsidRDefault="00CA7FAE">
            <w:pPr>
              <w:spacing w:after="160" w:line="259" w:lineRule="auto"/>
              <w:ind w:left="0" w:right="0" w:firstLine="0"/>
              <w:jc w:val="left"/>
            </w:pP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02.11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3" w:firstLine="0"/>
              <w:jc w:val="center"/>
            </w:pPr>
            <w:r>
              <w:t xml:space="preserve">Книжная выставка и подборка литературы ко Дню народного единства «В единстве народа – сила страны».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09.11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Литературная гостиная к юбилею (205 лет) Ивана Сергеевича Тургенева (1818-1883), русского писателя, поэта, публициста, драматурга.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7-11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10.11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107" w:firstLine="0"/>
              <w:jc w:val="center"/>
            </w:pPr>
            <w:r>
              <w:t xml:space="preserve">Книжная выставка и подборка литературы ко Всемирному дню науки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99" w:firstLine="0"/>
              <w:jc w:val="center"/>
            </w:pPr>
            <w:r>
              <w:t xml:space="preserve">1-11 </w:t>
            </w:r>
          </w:p>
        </w:tc>
      </w:tr>
    </w:tbl>
    <w:p w:rsidR="00CA7FAE" w:rsidRDefault="00CA7FAE">
      <w:pPr>
        <w:spacing w:after="0" w:line="259" w:lineRule="auto"/>
        <w:ind w:left="-1440" w:right="11513" w:firstLine="0"/>
        <w:jc w:val="left"/>
      </w:pPr>
    </w:p>
    <w:tbl>
      <w:tblPr>
        <w:tblStyle w:val="TableGrid"/>
        <w:tblW w:w="10228" w:type="dxa"/>
        <w:tblInd w:w="-108" w:type="dxa"/>
        <w:tblCellMar>
          <w:top w:w="7" w:type="dxa"/>
          <w:left w:w="108" w:type="dxa"/>
          <w:bottom w:w="0" w:type="dxa"/>
          <w:right w:w="48" w:type="dxa"/>
        </w:tblCellMar>
        <w:tblLook w:val="04A0" w:firstRow="1" w:lastRow="0" w:firstColumn="1" w:lastColumn="0" w:noHBand="0" w:noVBand="1"/>
      </w:tblPr>
      <w:tblGrid>
        <w:gridCol w:w="617"/>
        <w:gridCol w:w="850"/>
        <w:gridCol w:w="7714"/>
        <w:gridCol w:w="1047"/>
      </w:tblGrid>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CA7FAE">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CA7FAE" w:rsidRDefault="00CA7FAE">
            <w:pPr>
              <w:spacing w:after="160" w:line="259" w:lineRule="auto"/>
              <w:ind w:left="0" w:right="0" w:firstLine="0"/>
              <w:jc w:val="left"/>
            </w:pP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«В мир науки мы приоткроем дверь».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CA7FAE">
            <w:pPr>
              <w:spacing w:after="160" w:line="259" w:lineRule="auto"/>
              <w:ind w:left="0" w:right="0" w:firstLine="0"/>
              <w:jc w:val="left"/>
            </w:pP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23.11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Литературный час, посвященный 115 лет со дня рождения Николая Николаевича Носова (1908-1976), советского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1-4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26.11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Книжная выставка и подборка литературы ко Дню матери «Единственной маме на свете».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29.11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3" w:firstLine="0"/>
              <w:jc w:val="center"/>
            </w:pPr>
            <w:r>
              <w:t xml:space="preserve">Библиотечный урок «В дружбе народов – единство России».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30.11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Библиотечный </w:t>
            </w:r>
            <w:r>
              <w:tab/>
              <w:t xml:space="preserve">урок, посвященный </w:t>
            </w:r>
            <w:r>
              <w:tab/>
              <w:t xml:space="preserve">дню Государственного герба Российской Федерации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288"/>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rPr>
                <w:b/>
              </w:rPr>
              <w:t xml:space="preserve">Декабрь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03.12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Библиотечный урок «Мы как все и чуть сильнее», посвященный Международному дню инвалидов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04.12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6" w:firstLine="0"/>
              <w:jc w:val="center"/>
            </w:pPr>
            <w:r>
              <w:t xml:space="preserve">Урок-викторина, посвященный Международному дню информатики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05.12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Литературное чтение произведений в день юбилея Федора Ивановича Тютчева (1803-1873), 220 лет русского писателя и поэта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1-5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08.12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Книжная выставка и подборка литературы к Международному дню художника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09.12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70" w:firstLine="0"/>
              <w:jc w:val="center"/>
            </w:pPr>
            <w:r>
              <w:t xml:space="preserve">Библиотечный урок «День героев Отечества».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83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lastRenderedPageBreak/>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11.12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pPr>
            <w:r>
              <w:t xml:space="preserve">Книжная выставка и подборка литературы к юбилею (105 лет) Александра Исаевича Солженицына (1918-2008), русского писателя, драматурга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9-11 </w:t>
            </w:r>
          </w:p>
        </w:tc>
      </w:tr>
      <w:tr w:rsidR="00CA7FAE">
        <w:trPr>
          <w:trHeight w:val="28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12.12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7" w:firstLine="0"/>
              <w:jc w:val="center"/>
            </w:pPr>
            <w:r>
              <w:t xml:space="preserve">Библиотечный урок: «Конституция: страницы истории».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9-11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8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26.12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Книжная выставка и подборка литературы. Игра «Новогодний книжный карнавал»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9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7" w:right="0" w:firstLine="0"/>
              <w:jc w:val="left"/>
            </w:pPr>
            <w:r>
              <w:t>02.12-</w:t>
            </w:r>
          </w:p>
          <w:p w:rsidR="00CA7FAE" w:rsidRDefault="00656ED3">
            <w:pPr>
              <w:spacing w:after="0" w:line="259" w:lineRule="auto"/>
              <w:ind w:left="46" w:right="0" w:firstLine="0"/>
              <w:jc w:val="left"/>
            </w:pPr>
            <w:r>
              <w:t xml:space="preserve">26.12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58" w:firstLine="0"/>
              <w:jc w:val="center"/>
            </w:pPr>
            <w:r>
              <w:t xml:space="preserve">Проверка учебников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4" w:firstLine="0"/>
              <w:jc w:val="center"/>
            </w:pPr>
            <w:r>
              <w:t xml:space="preserve"> </w:t>
            </w:r>
          </w:p>
        </w:tc>
      </w:tr>
      <w:tr w:rsidR="00CA7FAE">
        <w:trPr>
          <w:trHeight w:val="286"/>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0" w:firstLine="0"/>
              <w:jc w:val="center"/>
            </w:pPr>
            <w:r>
              <w:rPr>
                <w:b/>
              </w:rPr>
              <w:t xml:space="preserve">Январь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13.01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Книжная выставка и подборка литературы ко дню печати «На пульсе времени»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83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19.01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3" w:firstLine="0"/>
            </w:pPr>
            <w:r>
              <w:t xml:space="preserve">Книжная выставка и подборка литературы к юбилею (190 лет) Сергея Михайловича Третьякова (1834-1892), русского мецената, собирателя живописи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7-11 </w:t>
            </w:r>
          </w:p>
        </w:tc>
      </w:tr>
      <w:tr w:rsidR="00CA7FAE">
        <w:trPr>
          <w:trHeight w:val="564"/>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22.01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8" w:line="259" w:lineRule="auto"/>
              <w:ind w:left="46" w:right="0" w:firstLine="0"/>
              <w:jc w:val="left"/>
            </w:pPr>
            <w:r>
              <w:t xml:space="preserve">Литературная гостиная к юбилею Аркадия Петровича Гайдара (120 лет) </w:t>
            </w:r>
          </w:p>
          <w:p w:rsidR="00CA7FAE" w:rsidRDefault="00656ED3">
            <w:pPr>
              <w:spacing w:after="0" w:line="259" w:lineRule="auto"/>
              <w:ind w:left="0" w:right="63" w:firstLine="0"/>
              <w:jc w:val="center"/>
            </w:pPr>
            <w:r>
              <w:t xml:space="preserve">(1904-1941), советского детского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1-5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27.01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59" w:firstLine="0"/>
              <w:jc w:val="center"/>
            </w:pPr>
            <w:r>
              <w:t xml:space="preserve">Тематический урок-беседа на тему: «Дети блокадного Ленинграда»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7-11 </w:t>
            </w:r>
          </w:p>
        </w:tc>
      </w:tr>
      <w:tr w:rsidR="00CA7FAE">
        <w:trPr>
          <w:trHeight w:val="286"/>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0" w:firstLine="0"/>
              <w:jc w:val="center"/>
            </w:pPr>
            <w:r>
              <w:rPr>
                <w:b/>
              </w:rPr>
              <w:t xml:space="preserve">Февраль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02.02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left"/>
            </w:pPr>
            <w:r>
              <w:t xml:space="preserve">Тематический урок-беседа на тему: «Сталинград: 200 дней мужества и стойкости»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08.02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22" w:line="259" w:lineRule="auto"/>
              <w:ind w:left="0" w:right="67" w:firstLine="0"/>
              <w:jc w:val="center"/>
            </w:pPr>
            <w:r>
              <w:t xml:space="preserve">Книжная выставка и подборка литературы ко Дню российской науки </w:t>
            </w:r>
          </w:p>
          <w:p w:rsidR="00CA7FAE" w:rsidRDefault="00656ED3">
            <w:pPr>
              <w:spacing w:after="0" w:line="259" w:lineRule="auto"/>
              <w:ind w:left="0" w:right="60" w:firstLine="0"/>
              <w:jc w:val="center"/>
            </w:pPr>
            <w:r>
              <w:t xml:space="preserve">«Только наука познает мир»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11.02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Литературная гостиная к юбилею Виталия Валентиновича Бианки (130 лет) (1894-1959), российского детского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1-4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13.02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Литературный час к 225 лет со дня рождения Ивана Андреевича Крылова (1769-18445), русского баснописца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564"/>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21.02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Книжная выставка и подборка литературы к празднику День защитника Отечества на тему: «Есть такая профессия – Родину защищать!»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7" w:right="0" w:firstLine="0"/>
              <w:jc w:val="left"/>
            </w:pPr>
            <w:r>
              <w:t>02.02-</w:t>
            </w:r>
          </w:p>
          <w:p w:rsidR="00CA7FAE" w:rsidRDefault="00656ED3">
            <w:pPr>
              <w:spacing w:after="0" w:line="259" w:lineRule="auto"/>
              <w:ind w:left="46" w:right="0" w:firstLine="0"/>
              <w:jc w:val="left"/>
            </w:pPr>
            <w:r>
              <w:t xml:space="preserve">28.02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Проверка состояния учебников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6"/>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4" w:firstLine="0"/>
              <w:jc w:val="center"/>
            </w:pPr>
            <w:r>
              <w:rPr>
                <w:b/>
              </w:rPr>
              <w:t xml:space="preserve">Март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06.03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и подборка литературы к Международному женскому дню «Галерея знаменитых женщин»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83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09.03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59" w:firstLine="0"/>
            </w:pPr>
            <w:r>
              <w:t xml:space="preserve">Книжная выставка «Он жил, чтобы летать», посвященная 90 лет со дня рождения Юрия Алексеевича Гагарина (1934-1968), советского летчикакосмонавта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83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14.03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58" w:firstLine="0"/>
            </w:pPr>
            <w:r>
              <w:t xml:space="preserve">Выставка-игра «Потерянные буквы», посвященная 450-летию со дня выхода первой «Азбуки» (1574), печатной книги для обучения письму и чтению Ивана Федорова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1-4 </w:t>
            </w:r>
          </w:p>
        </w:tc>
      </w:tr>
    </w:tbl>
    <w:p w:rsidR="00CA7FAE" w:rsidRDefault="00CA7FAE">
      <w:pPr>
        <w:spacing w:after="0" w:line="259" w:lineRule="auto"/>
        <w:ind w:left="-1440" w:right="11513" w:firstLine="0"/>
        <w:jc w:val="left"/>
      </w:pPr>
    </w:p>
    <w:tbl>
      <w:tblPr>
        <w:tblStyle w:val="TableGrid"/>
        <w:tblW w:w="10228" w:type="dxa"/>
        <w:tblInd w:w="-108" w:type="dxa"/>
        <w:tblCellMar>
          <w:top w:w="7" w:type="dxa"/>
          <w:left w:w="108" w:type="dxa"/>
          <w:bottom w:w="0" w:type="dxa"/>
          <w:right w:w="48" w:type="dxa"/>
        </w:tblCellMar>
        <w:tblLook w:val="04A0" w:firstRow="1" w:lastRow="0" w:firstColumn="1" w:lastColumn="0" w:noHBand="0" w:noVBand="1"/>
      </w:tblPr>
      <w:tblGrid>
        <w:gridCol w:w="617"/>
        <w:gridCol w:w="850"/>
        <w:gridCol w:w="7714"/>
        <w:gridCol w:w="1047"/>
      </w:tblGrid>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16.03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Литературная гостиная к юбилею (140 лет) Александра Романовича Беляева (1884-1942), русского писателя-фантаста, журналиста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9-11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18.03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«Россия и Крым-снова вместе!», посвященная 10летию со дня воссоединения Крыма с Россией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9-11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21.03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5" w:firstLine="0"/>
              <w:jc w:val="center"/>
            </w:pPr>
            <w:r>
              <w:t xml:space="preserve">Урок-викторина, посвященный Всемирному дню поэзии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7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22.03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Книжная выставка и подборка литературы ко Всемирному дню водных ресурсов «В капле воды отражается мир».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8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27.03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Библиотечный урок-сценка «Весь мир – театр, а люди в нем – актеры», посвященный Всемирному дню театра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288"/>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0" w:firstLine="0"/>
              <w:jc w:val="center"/>
            </w:pPr>
            <w:r>
              <w:rPr>
                <w:b/>
              </w:rPr>
              <w:t xml:space="preserve">Апрель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lastRenderedPageBreak/>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01.04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Литературный час к 215 лет со дня рождения Николая Васильевича Гоголя (1809-1852), русского прозаика, драматурга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03.04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Книжная выставка и подборка литературы к Международному дню птиц «Наши пернатые друзья. Знакомство с Красной книгой».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1-9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12.04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и подборка литературы ко дню космонавтики «Путь к звездам».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19.04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Тематический урок-беседа, посвященный геноциду советского народа нацистами в годы Великой Отечественной войны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9-11 </w:t>
            </w:r>
          </w:p>
        </w:tc>
      </w:tr>
      <w:tr w:rsidR="00CA7FAE">
        <w:trPr>
          <w:trHeight w:val="83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22.04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3" w:firstLine="0"/>
            </w:pPr>
            <w:r>
              <w:t xml:space="preserve">Книжная выставка и подборка литературы к юбилею (125 лет) Владимира Владимировича Набокова (1899-1977), русского писателя, поэта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10-11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7" w:right="0" w:firstLine="0"/>
              <w:jc w:val="left"/>
            </w:pPr>
            <w:r>
              <w:t>05.04-</w:t>
            </w:r>
          </w:p>
          <w:p w:rsidR="00CA7FAE" w:rsidRDefault="00656ED3">
            <w:pPr>
              <w:spacing w:after="0" w:line="259" w:lineRule="auto"/>
              <w:ind w:left="46" w:right="0" w:firstLine="0"/>
              <w:jc w:val="left"/>
            </w:pPr>
            <w:r>
              <w:t xml:space="preserve">29.05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0" w:firstLine="0"/>
              <w:jc w:val="center"/>
            </w:pPr>
            <w:r>
              <w:t xml:space="preserve">Книжная выставка-память «Страницы книг расскажут о войне»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8"/>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3" w:firstLine="0"/>
              <w:jc w:val="center"/>
            </w:pPr>
            <w:r>
              <w:rPr>
                <w:b/>
              </w:rPr>
              <w:t xml:space="preserve">Май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05.05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59" w:firstLine="0"/>
              <w:jc w:val="center"/>
            </w:pPr>
            <w:r>
              <w:t xml:space="preserve">Книжная выставка-память «Этих дней не смолкнет слава»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6"/>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15.05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8" w:firstLine="0"/>
              <w:jc w:val="center"/>
            </w:pPr>
            <w:r>
              <w:t xml:space="preserve">Подведение итогов патриотической акции «Читаем книги о войне».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18.05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и подборка литературы к Международному дню музеев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19.05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Подведение итогов конкурса «Самый читающий класс» и «Лучший учитель года»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24.05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Книжная выставка и подборка литературы ко Дню славянской письменности и культуры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4"/>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6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7" w:right="0" w:firstLine="0"/>
              <w:jc w:val="left"/>
            </w:pPr>
            <w:r>
              <w:t>11.05-</w:t>
            </w:r>
          </w:p>
          <w:p w:rsidR="00CA7FAE" w:rsidRDefault="00656ED3">
            <w:pPr>
              <w:spacing w:after="0" w:line="259" w:lineRule="auto"/>
              <w:ind w:left="46" w:right="0" w:firstLine="0"/>
              <w:jc w:val="left"/>
            </w:pPr>
            <w:r>
              <w:t xml:space="preserve">30.05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Проверка состояния учебников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286"/>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1" w:firstLine="0"/>
              <w:jc w:val="center"/>
            </w:pPr>
            <w:r>
              <w:rPr>
                <w:b/>
              </w:rPr>
              <w:t xml:space="preserve">Июнь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01.06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jc w:val="center"/>
            </w:pPr>
            <w:r>
              <w:t xml:space="preserve">Библиотечный урок-сценка «Пусть детство звонкое смеется!», посвященный Дню защиты детей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1-5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02.06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и подборка литературы к юбилею (120 лет) Николая Корнеевича Чуковского (1904-1965), русского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1-4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06.06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Литературная гостиная к юбилею (225 лет) Александра Сергеевича Пушкина (1799-1837), русского поэта и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1-5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4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07.06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и подборка литературы к юбилею (230 лет) Петра Яковлевича Чаадаева (1794-1856), русского поэта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22.06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Тематический урок-беседа на тему: «Мы помним!», посвященный Дню памяти и скорби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288"/>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0" w:firstLine="0"/>
              <w:jc w:val="center"/>
            </w:pPr>
            <w:r>
              <w:rPr>
                <w:b/>
              </w:rPr>
              <w:t xml:space="preserve">Июль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08.07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«Семья – это счастье, любовь и удача», посвященная дню семьи, любви и верности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28.07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Урок-кинопоказ «О море, о флоте, о Родине!» посвященный дню военно-морского флота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286"/>
        </w:trPr>
        <w:tc>
          <w:tcPr>
            <w:tcW w:w="10228" w:type="dxa"/>
            <w:gridSpan w:val="4"/>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rPr>
                <w:b/>
              </w:rPr>
              <w:t xml:space="preserve">Август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10.08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Книжная выставка и подборка литературы к юбилею (130 лет) Михаила Михайловича Зощенко (1894-1958), советского писателя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1-5 </w:t>
            </w:r>
          </w:p>
        </w:tc>
      </w:tr>
      <w:tr w:rsidR="00CA7FAE">
        <w:trPr>
          <w:trHeight w:val="562"/>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2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22.08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0" w:firstLine="0"/>
            </w:pPr>
            <w:r>
              <w:t xml:space="preserve">Викторина «Три цвета России», посвященная дню государственного флага Российской Федерации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5-11 </w:t>
            </w:r>
          </w:p>
        </w:tc>
      </w:tr>
      <w:tr w:rsidR="00CA7FAE">
        <w:trPr>
          <w:trHeight w:val="288"/>
        </w:trPr>
        <w:tc>
          <w:tcPr>
            <w:tcW w:w="61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3 </w:t>
            </w:r>
          </w:p>
        </w:tc>
        <w:tc>
          <w:tcPr>
            <w:tcW w:w="850"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46" w:right="0" w:firstLine="0"/>
              <w:jc w:val="left"/>
            </w:pPr>
            <w:r>
              <w:t xml:space="preserve">27.08 </w:t>
            </w:r>
          </w:p>
        </w:tc>
        <w:tc>
          <w:tcPr>
            <w:tcW w:w="7715"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0" w:firstLine="0"/>
              <w:jc w:val="center"/>
            </w:pPr>
            <w:r>
              <w:t xml:space="preserve">Книжная выставка «Неповторимы мир российского кино» </w:t>
            </w:r>
          </w:p>
        </w:tc>
        <w:tc>
          <w:tcPr>
            <w:tcW w:w="1047" w:type="dxa"/>
            <w:tcBorders>
              <w:top w:val="single" w:sz="4" w:space="0" w:color="000000"/>
              <w:left w:val="single" w:sz="4" w:space="0" w:color="000000"/>
              <w:bottom w:val="single" w:sz="4" w:space="0" w:color="000000"/>
              <w:right w:val="single" w:sz="4" w:space="0" w:color="000000"/>
            </w:tcBorders>
          </w:tcPr>
          <w:p w:rsidR="00CA7FAE" w:rsidRDefault="00656ED3">
            <w:pPr>
              <w:spacing w:after="0" w:line="259" w:lineRule="auto"/>
              <w:ind w:left="0" w:right="62" w:firstLine="0"/>
              <w:jc w:val="center"/>
            </w:pPr>
            <w:r>
              <w:t xml:space="preserve">1-11 </w:t>
            </w:r>
          </w:p>
        </w:tc>
      </w:tr>
    </w:tbl>
    <w:p w:rsidR="00CA7FAE" w:rsidRDefault="00656ED3">
      <w:pPr>
        <w:spacing w:after="5" w:line="270" w:lineRule="auto"/>
        <w:ind w:left="10" w:right="63"/>
        <w:jc w:val="center"/>
      </w:pPr>
      <w:r>
        <w:rPr>
          <w:b/>
          <w:sz w:val="28"/>
        </w:rPr>
        <w:t xml:space="preserve">Календарь знаменательных и памятных дат на 2023-2024 учебный год </w:t>
      </w:r>
    </w:p>
    <w:p w:rsidR="00CA7FAE" w:rsidRDefault="00656ED3">
      <w:pPr>
        <w:spacing w:after="28" w:line="259" w:lineRule="auto"/>
        <w:ind w:left="0" w:right="0" w:firstLine="0"/>
        <w:jc w:val="left"/>
      </w:pPr>
      <w:r>
        <w:rPr>
          <w:b/>
          <w:sz w:val="23"/>
        </w:rPr>
        <w:t xml:space="preserve"> </w:t>
      </w:r>
    </w:p>
    <w:p w:rsidR="00CA7FAE" w:rsidRDefault="00656ED3">
      <w:pPr>
        <w:numPr>
          <w:ilvl w:val="0"/>
          <w:numId w:val="3"/>
        </w:numPr>
        <w:spacing w:after="4" w:line="271" w:lineRule="auto"/>
        <w:ind w:right="0" w:hanging="540"/>
        <w:jc w:val="left"/>
      </w:pPr>
      <w:r>
        <w:rPr>
          <w:b/>
        </w:rPr>
        <w:t xml:space="preserve">год –год педагога и наставника в России </w:t>
      </w:r>
    </w:p>
    <w:p w:rsidR="00CA7FAE" w:rsidRDefault="00656ED3">
      <w:pPr>
        <w:spacing w:after="4" w:line="271" w:lineRule="auto"/>
        <w:ind w:left="257" w:right="0"/>
        <w:jc w:val="left"/>
      </w:pPr>
      <w:r>
        <w:rPr>
          <w:b/>
        </w:rPr>
        <w:t xml:space="preserve">                 200-летие со дня рождения Константина Дмитриевича Ушинского (русский педагог, писатель, основоположник научной педагогики в России) </w:t>
      </w:r>
    </w:p>
    <w:p w:rsidR="00CA7FAE" w:rsidRDefault="00656ED3">
      <w:pPr>
        <w:spacing w:after="19" w:line="259" w:lineRule="auto"/>
        <w:ind w:left="262" w:right="0" w:firstLine="0"/>
        <w:jc w:val="left"/>
      </w:pPr>
      <w:r>
        <w:rPr>
          <w:b/>
        </w:rPr>
        <w:lastRenderedPageBreak/>
        <w:t xml:space="preserve"> </w:t>
      </w:r>
    </w:p>
    <w:p w:rsidR="00CA7FAE" w:rsidRDefault="00656ED3">
      <w:pPr>
        <w:numPr>
          <w:ilvl w:val="0"/>
          <w:numId w:val="3"/>
        </w:numPr>
        <w:spacing w:after="4" w:line="271" w:lineRule="auto"/>
        <w:ind w:right="0" w:hanging="540"/>
        <w:jc w:val="left"/>
      </w:pPr>
      <w:r>
        <w:rPr>
          <w:b/>
        </w:rPr>
        <w:t xml:space="preserve">год – год музеев и год озера Байкал. </w:t>
      </w:r>
    </w:p>
    <w:p w:rsidR="00CA7FAE" w:rsidRDefault="00656ED3">
      <w:pPr>
        <w:spacing w:after="19" w:line="259" w:lineRule="auto"/>
        <w:ind w:left="0" w:right="0" w:firstLine="0"/>
        <w:jc w:val="left"/>
      </w:pPr>
      <w:r>
        <w:rPr>
          <w:b/>
        </w:rPr>
        <w:t xml:space="preserve"> </w:t>
      </w:r>
    </w:p>
    <w:p w:rsidR="00CA7FAE" w:rsidRDefault="00656ED3">
      <w:pPr>
        <w:ind w:left="272" w:right="455"/>
      </w:pPr>
      <w:r>
        <w:rPr>
          <w:b/>
        </w:rPr>
        <w:t xml:space="preserve">3 сентября </w:t>
      </w:r>
      <w:r>
        <w:t xml:space="preserve">– День солидарности в борьбе с терроризмом. Эта самая новая памятная датаРоссии, установленная федеральным законом «О днях воинской славы России» от 6 июля2005года.Онасвязанастрагическимисобытиями вБеслане... </w:t>
      </w:r>
    </w:p>
    <w:p w:rsidR="00CA7FAE" w:rsidRDefault="00656ED3">
      <w:pPr>
        <w:spacing w:after="0" w:line="259" w:lineRule="auto"/>
        <w:ind w:left="262" w:right="0" w:firstLine="0"/>
        <w:jc w:val="left"/>
      </w:pPr>
      <w:r>
        <w:t xml:space="preserve"> </w:t>
      </w:r>
    </w:p>
    <w:tbl>
      <w:tblPr>
        <w:tblStyle w:val="TableGrid"/>
        <w:tblW w:w="10041" w:type="dxa"/>
        <w:tblInd w:w="-14" w:type="dxa"/>
        <w:tblCellMar>
          <w:top w:w="0" w:type="dxa"/>
          <w:left w:w="0" w:type="dxa"/>
          <w:bottom w:w="0" w:type="dxa"/>
          <w:right w:w="0" w:type="dxa"/>
        </w:tblCellMar>
        <w:tblLook w:val="04A0" w:firstRow="1" w:lastRow="0" w:firstColumn="1" w:lastColumn="0" w:noHBand="0" w:noVBand="1"/>
      </w:tblPr>
      <w:tblGrid>
        <w:gridCol w:w="785"/>
        <w:gridCol w:w="6875"/>
        <w:gridCol w:w="2016"/>
        <w:gridCol w:w="365"/>
      </w:tblGrid>
      <w:tr w:rsidR="00CA7FAE">
        <w:trPr>
          <w:trHeight w:val="281"/>
        </w:trPr>
        <w:tc>
          <w:tcPr>
            <w:tcW w:w="7660" w:type="dxa"/>
            <w:gridSpan w:val="2"/>
            <w:vMerge w:val="restart"/>
            <w:tcBorders>
              <w:top w:val="nil"/>
              <w:left w:val="nil"/>
              <w:bottom w:val="nil"/>
              <w:right w:val="nil"/>
            </w:tcBorders>
            <w:shd w:val="clear" w:color="auto" w:fill="FAFAFB"/>
          </w:tcPr>
          <w:p w:rsidR="00CA7FAE" w:rsidRDefault="00656ED3">
            <w:pPr>
              <w:spacing w:after="23" w:line="259" w:lineRule="auto"/>
              <w:ind w:left="14" w:right="0" w:firstLine="0"/>
            </w:pPr>
            <w:r>
              <w:rPr>
                <w:b/>
              </w:rPr>
              <w:t>8 сентября</w:t>
            </w:r>
            <w:r>
              <w:t xml:space="preserve"> – Международный день распространения грамотности. </w:t>
            </w:r>
          </w:p>
          <w:p w:rsidR="00CA7FAE" w:rsidRDefault="00656ED3">
            <w:pPr>
              <w:spacing w:after="465" w:line="265" w:lineRule="auto"/>
              <w:ind w:left="14" w:right="-2359" w:firstLine="0"/>
            </w:pPr>
            <w:r>
              <w:t xml:space="preserve">грамотности — праздник, который напоминает о важности получения знаний и постоянного развития как для отдельного человека, так и для общества в целом. человек тянется к познанию всего, что его окружает. Грамотный человек всегда вызывал уважение, на него равнялись, к нему прислушивались. </w:t>
            </w:r>
          </w:p>
          <w:p w:rsidR="00CA7FAE" w:rsidRDefault="00656ED3">
            <w:pPr>
              <w:spacing w:after="0" w:line="243" w:lineRule="auto"/>
              <w:ind w:left="14" w:right="-2363" w:firstLine="0"/>
            </w:pPr>
            <w:r>
              <w:rPr>
                <w:b/>
              </w:rPr>
              <w:t>10 сентября</w:t>
            </w:r>
            <w:r>
              <w:t xml:space="preserve"> – Международный день памяти жертв фашизма. Это как для России, так и для многих стран, затронутых страшным горем, которое принес нацизм. Это дата поминания не только солдат, отдавших жизни, защищая Родину, но и мирного населения, пострадавшего во время Второй мировой войны. В военных действиях участвовали солдаты разных стран. Плечом к плечу они сражались против фашизма. Едва ли в нашей стране найдется семья, которую не затронуло горе от потери близких и родных в этой ужасной трагедии.Ежегодно День памяти жертв фашизма справляется во второе сентябрьское воскресенье. Это решение было обозначено еще в 1962 году, причем месяц был избран по причине того, что на сентябрь выпало 2 значимых события Второй мировой войны: ее начало и окончание. </w:t>
            </w:r>
          </w:p>
          <w:p w:rsidR="00CA7FAE" w:rsidRDefault="00656ED3">
            <w:pPr>
              <w:spacing w:after="4" w:line="259" w:lineRule="auto"/>
              <w:ind w:left="14" w:right="0" w:firstLine="0"/>
              <w:jc w:val="left"/>
            </w:pPr>
            <w:r>
              <w:t xml:space="preserve"> </w:t>
            </w:r>
          </w:p>
          <w:p w:rsidR="00CA7FAE" w:rsidRDefault="00656ED3">
            <w:pPr>
              <w:spacing w:after="0" w:line="259" w:lineRule="auto"/>
              <w:ind w:left="14" w:right="0" w:firstLine="0"/>
              <w:jc w:val="left"/>
            </w:pPr>
            <w:r>
              <w:rPr>
                <w:color w:val="2D2D2D"/>
                <w:sz w:val="27"/>
              </w:rPr>
              <w:t xml:space="preserve"> </w:t>
            </w:r>
          </w:p>
          <w:p w:rsidR="00CA7FAE" w:rsidRDefault="00656ED3">
            <w:pPr>
              <w:spacing w:after="0" w:line="259" w:lineRule="auto"/>
              <w:ind w:left="14" w:right="-1879" w:firstLine="0"/>
              <w:jc w:val="left"/>
            </w:pPr>
            <w:r>
              <w:rPr>
                <w:b/>
              </w:rPr>
              <w:t>13 сентября</w:t>
            </w:r>
            <w:r>
              <w:t xml:space="preserve"> – 100 лет со дня рождения советской партизанки Зои Космодемьянской. </w:t>
            </w:r>
          </w:p>
        </w:tc>
        <w:tc>
          <w:tcPr>
            <w:tcW w:w="2381" w:type="dxa"/>
            <w:gridSpan w:val="2"/>
            <w:tcBorders>
              <w:top w:val="nil"/>
              <w:left w:val="nil"/>
              <w:bottom w:val="nil"/>
              <w:right w:val="nil"/>
            </w:tcBorders>
            <w:shd w:val="clear" w:color="auto" w:fill="FAFAFB"/>
          </w:tcPr>
          <w:p w:rsidR="00CA7FAE" w:rsidRDefault="00656ED3">
            <w:pPr>
              <w:spacing w:after="0" w:line="259" w:lineRule="auto"/>
              <w:ind w:left="0" w:right="0" w:firstLine="0"/>
            </w:pPr>
            <w:r>
              <w:t xml:space="preserve">Международный день </w:t>
            </w:r>
          </w:p>
        </w:tc>
      </w:tr>
      <w:tr w:rsidR="00CA7FAE">
        <w:trPr>
          <w:trHeight w:val="4890"/>
        </w:trPr>
        <w:tc>
          <w:tcPr>
            <w:tcW w:w="0" w:type="auto"/>
            <w:gridSpan w:val="2"/>
            <w:vMerge/>
            <w:tcBorders>
              <w:top w:val="nil"/>
              <w:left w:val="nil"/>
              <w:bottom w:val="nil"/>
              <w:right w:val="nil"/>
            </w:tcBorders>
          </w:tcPr>
          <w:p w:rsidR="00CA7FAE" w:rsidRDefault="00CA7FAE">
            <w:pPr>
              <w:spacing w:after="160" w:line="259" w:lineRule="auto"/>
              <w:ind w:left="0" w:right="0" w:firstLine="0"/>
              <w:jc w:val="left"/>
            </w:pPr>
          </w:p>
        </w:tc>
        <w:tc>
          <w:tcPr>
            <w:tcW w:w="2381" w:type="dxa"/>
            <w:gridSpan w:val="2"/>
            <w:tcBorders>
              <w:top w:val="nil"/>
              <w:left w:val="nil"/>
              <w:bottom w:val="nil"/>
              <w:right w:val="nil"/>
            </w:tcBorders>
            <w:shd w:val="clear" w:color="auto" w:fill="FAFAFB"/>
          </w:tcPr>
          <w:p w:rsidR="00CA7FAE" w:rsidRDefault="00656ED3">
            <w:pPr>
              <w:spacing w:after="977" w:line="259" w:lineRule="auto"/>
              <w:ind w:left="-662" w:right="14" w:firstLine="0"/>
              <w:jc w:val="right"/>
            </w:pPr>
            <w:r>
              <w:t xml:space="preserve">На протяжении многих веков </w:t>
            </w:r>
          </w:p>
          <w:p w:rsidR="00CA7FAE" w:rsidRDefault="00656ED3">
            <w:pPr>
              <w:spacing w:after="0" w:line="259" w:lineRule="auto"/>
              <w:ind w:left="-754" w:right="18" w:firstLine="0"/>
              <w:jc w:val="right"/>
            </w:pPr>
            <w:r>
              <w:t xml:space="preserve">одна из самых печальных дат, </w:t>
            </w:r>
          </w:p>
        </w:tc>
      </w:tr>
      <w:tr w:rsidR="00CA7FAE">
        <w:trPr>
          <w:trHeight w:val="284"/>
        </w:trPr>
        <w:tc>
          <w:tcPr>
            <w:tcW w:w="0" w:type="auto"/>
            <w:gridSpan w:val="2"/>
            <w:vMerge/>
            <w:tcBorders>
              <w:top w:val="nil"/>
              <w:left w:val="nil"/>
              <w:bottom w:val="nil"/>
              <w:right w:val="nil"/>
            </w:tcBorders>
          </w:tcPr>
          <w:p w:rsidR="00CA7FAE" w:rsidRDefault="00CA7FAE">
            <w:pPr>
              <w:spacing w:after="160" w:line="259" w:lineRule="auto"/>
              <w:ind w:left="0" w:right="0" w:firstLine="0"/>
              <w:jc w:val="left"/>
            </w:pPr>
          </w:p>
        </w:tc>
        <w:tc>
          <w:tcPr>
            <w:tcW w:w="2016" w:type="dxa"/>
            <w:tcBorders>
              <w:top w:val="nil"/>
              <w:left w:val="nil"/>
              <w:bottom w:val="nil"/>
              <w:right w:val="nil"/>
            </w:tcBorders>
            <w:shd w:val="clear" w:color="auto" w:fill="FAFAFB"/>
          </w:tcPr>
          <w:p w:rsidR="00CA7FAE" w:rsidRDefault="00CA7FAE">
            <w:pPr>
              <w:spacing w:after="160" w:line="259" w:lineRule="auto"/>
              <w:ind w:left="0" w:right="0" w:firstLine="0"/>
              <w:jc w:val="left"/>
            </w:pPr>
          </w:p>
        </w:tc>
        <w:tc>
          <w:tcPr>
            <w:tcW w:w="365" w:type="dxa"/>
            <w:tcBorders>
              <w:top w:val="nil"/>
              <w:left w:val="nil"/>
              <w:bottom w:val="nil"/>
              <w:right w:val="nil"/>
            </w:tcBorders>
            <w:shd w:val="clear" w:color="auto" w:fill="FAFAFB"/>
          </w:tcPr>
          <w:p w:rsidR="00CA7FAE" w:rsidRDefault="00656ED3">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0</wp:posOffset>
                      </wp:positionH>
                      <wp:positionV relativeFrom="paragraph">
                        <wp:posOffset>-40635</wp:posOffset>
                      </wp:positionV>
                      <wp:extent cx="222504" cy="182880"/>
                      <wp:effectExtent l="0" t="0" r="0" b="0"/>
                      <wp:wrapNone/>
                      <wp:docPr id="51910" name="Group 51910"/>
                      <wp:cNvGraphicFramePr/>
                      <a:graphic xmlns:a="http://schemas.openxmlformats.org/drawingml/2006/main">
                        <a:graphicData uri="http://schemas.microsoft.com/office/word/2010/wordprocessingGroup">
                          <wpg:wgp>
                            <wpg:cNvGrpSpPr/>
                            <wpg:grpSpPr>
                              <a:xfrm>
                                <a:off x="0" y="0"/>
                                <a:ext cx="222504" cy="182880"/>
                                <a:chOff x="0" y="0"/>
                                <a:chExt cx="222504" cy="182880"/>
                              </a:xfrm>
                            </wpg:grpSpPr>
                            <wps:wsp>
                              <wps:cNvPr id="58548" name="Shape 58548"/>
                              <wps:cNvSpPr/>
                              <wps:spPr>
                                <a:xfrm>
                                  <a:off x="0" y="0"/>
                                  <a:ext cx="222504" cy="182880"/>
                                </a:xfrm>
                                <a:custGeom>
                                  <a:avLst/>
                                  <a:gdLst/>
                                  <a:ahLst/>
                                  <a:cxnLst/>
                                  <a:rect l="0" t="0" r="0" b="0"/>
                                  <a:pathLst>
                                    <a:path w="222504" h="182880">
                                      <a:moveTo>
                                        <a:pt x="0" y="0"/>
                                      </a:moveTo>
                                      <a:lnTo>
                                        <a:pt x="222504" y="0"/>
                                      </a:lnTo>
                                      <a:lnTo>
                                        <a:pt x="222504"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10" style="width:17.52pt;height:14.4pt;position:absolute;z-index:-2147483528;mso-position-horizontal-relative:text;mso-position-horizontal:absolute;margin-left:0pt;mso-position-vertical-relative:text;margin-top:-3.19971pt;" coordsize="2225,1828">
                      <v:shape id="Shape 58549" style="position:absolute;width:2225;height:1828;left:0;top:0;" coordsize="222504,182880" path="m0,0l222504,0l222504,182880l0,182880l0,0">
                        <v:stroke weight="0pt" endcap="flat" joinstyle="miter" miterlimit="10" on="false" color="#000000" opacity="0"/>
                        <v:fill on="true" color="#ffffff"/>
                      </v:shape>
                    </v:group>
                  </w:pict>
                </mc:Fallback>
              </mc:AlternateContent>
            </w:r>
            <w:r>
              <w:t xml:space="preserve">Зоя </w:t>
            </w:r>
          </w:p>
        </w:tc>
      </w:tr>
      <w:tr w:rsidR="00CA7FAE">
        <w:trPr>
          <w:trHeight w:val="276"/>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9144</wp:posOffset>
                      </wp:positionH>
                      <wp:positionV relativeFrom="paragraph">
                        <wp:posOffset>-37587</wp:posOffset>
                      </wp:positionV>
                      <wp:extent cx="6357874" cy="179832"/>
                      <wp:effectExtent l="0" t="0" r="0" b="0"/>
                      <wp:wrapNone/>
                      <wp:docPr id="51928" name="Group 51928"/>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50" name="Shape 58550"/>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28" style="width:500.62pt;height:14.16pt;position:absolute;z-index:-2147483520;mso-position-horizontal-relative:text;mso-position-horizontal:absolute;margin-left:0.720001pt;mso-position-vertical-relative:text;margin-top:-2.95969pt;" coordsize="63578,1798">
                      <v:shape id="Shape 58551"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Космодемьянская стала первой женщиной Героем Советского Союза за подвиги во время </w:t>
            </w:r>
          </w:p>
        </w:tc>
      </w:tr>
      <w:tr w:rsidR="00CA7FAE">
        <w:trPr>
          <w:trHeight w:val="276"/>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9144</wp:posOffset>
                      </wp:positionH>
                      <wp:positionV relativeFrom="paragraph">
                        <wp:posOffset>-37587</wp:posOffset>
                      </wp:positionV>
                      <wp:extent cx="6357874" cy="179832"/>
                      <wp:effectExtent l="0" t="0" r="0" b="0"/>
                      <wp:wrapNone/>
                      <wp:docPr id="51952" name="Group 51952"/>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52" name="Shape 58552"/>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52" style="width:500.62pt;height:14.16pt;position:absolute;z-index:-2147483516;mso-position-horizontal-relative:text;mso-position-horizontal:absolute;margin-left:0.720001pt;mso-position-vertical-relative:text;margin-top:-2.95969pt;" coordsize="63578,1798">
                      <v:shape id="Shape 58553"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Великой Отечественной войны.Страна узнала о Зое в начале 1942 года, когда в газете «Правда» </w:t>
            </w:r>
          </w:p>
        </w:tc>
      </w:tr>
      <w:tr w:rsidR="00CA7FAE">
        <w:trPr>
          <w:trHeight w:val="276"/>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9144</wp:posOffset>
                      </wp:positionH>
                      <wp:positionV relativeFrom="paragraph">
                        <wp:posOffset>-37587</wp:posOffset>
                      </wp:positionV>
                      <wp:extent cx="6357874" cy="179832"/>
                      <wp:effectExtent l="0" t="0" r="0" b="0"/>
                      <wp:wrapNone/>
                      <wp:docPr id="51971" name="Group 51971"/>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54" name="Shape 58554"/>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1971" style="width:500.62pt;height:14.16pt;position:absolute;z-index:-2147483513;mso-position-horizontal-relative:text;mso-position-horizontal:absolute;margin-left:0.720001pt;mso-position-vertical-relative:text;margin-top:-2.95972pt;" coordsize="63578,1798">
                      <v:shape id="Shape 58555"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был опубликован очерк, который назывался «Таня» о событиях начала декабря 1941 года в </w:t>
            </w:r>
          </w:p>
        </w:tc>
      </w:tr>
      <w:tr w:rsidR="00CA7FAE">
        <w:trPr>
          <w:trHeight w:val="275"/>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9144</wp:posOffset>
                      </wp:positionH>
                      <wp:positionV relativeFrom="paragraph">
                        <wp:posOffset>-37587</wp:posOffset>
                      </wp:positionV>
                      <wp:extent cx="6357874" cy="179832"/>
                      <wp:effectExtent l="0" t="0" r="0" b="0"/>
                      <wp:wrapNone/>
                      <wp:docPr id="52001" name="Group 52001"/>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56" name="Shape 58556"/>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2001" style="width:500.62pt;height:14.16pt;position:absolute;z-index:-2147483510;mso-position-horizontal-relative:text;mso-position-horizontal:absolute;margin-left:0.720001pt;mso-position-vertical-relative:text;margin-top:-2.95966pt;" coordsize="63578,1798">
                      <v:shape id="Shape 58557"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подмосковной деревне Петрищево. Там состоялась казнь восемнадцатилетней девушки, которую </w:t>
            </w:r>
          </w:p>
        </w:tc>
      </w:tr>
      <w:tr w:rsidR="00CA7FAE">
        <w:trPr>
          <w:trHeight w:val="275"/>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column">
                        <wp:posOffset>9144</wp:posOffset>
                      </wp:positionH>
                      <wp:positionV relativeFrom="paragraph">
                        <wp:posOffset>-37587</wp:posOffset>
                      </wp:positionV>
                      <wp:extent cx="6357874" cy="179832"/>
                      <wp:effectExtent l="0" t="0" r="0" b="0"/>
                      <wp:wrapNone/>
                      <wp:docPr id="52027" name="Group 52027"/>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58" name="Shape 58558"/>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2027" style="width:500.62pt;height:14.16pt;position:absolute;z-index:-2147483506;mso-position-horizontal-relative:text;mso-position-horizontal:absolute;margin-left:0.720001pt;mso-position-vertical-relative:text;margin-top:-2.95972pt;" coordsize="63578,1798">
                      <v:shape id="Shape 58559"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до этого пытали и мучили фашисты. Девушка назвалась Таней… Уже позже выяснилось, что </w:t>
            </w:r>
          </w:p>
        </w:tc>
      </w:tr>
      <w:tr w:rsidR="00CA7FAE">
        <w:trPr>
          <w:trHeight w:val="276"/>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9144</wp:posOffset>
                      </wp:positionH>
                      <wp:positionV relativeFrom="paragraph">
                        <wp:posOffset>-37407</wp:posOffset>
                      </wp:positionV>
                      <wp:extent cx="6357874" cy="179832"/>
                      <wp:effectExtent l="0" t="0" r="0" b="0"/>
                      <wp:wrapNone/>
                      <wp:docPr id="52041" name="Group 52041"/>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60" name="Shape 58560"/>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2041" style="width:500.62pt;height:14.16pt;position:absolute;z-index:-2147483503;mso-position-horizontal-relative:text;mso-position-horizontal:absolute;margin-left:0.720001pt;mso-position-vertical-relative:text;margin-top:-2.9455pt;" coordsize="63578,1798">
                      <v:shape id="Shape 58561"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Таня – это Зоя Космодемьянская, так как сама Зоя, будучи в плену, на допросах называла себя </w:t>
            </w:r>
          </w:p>
        </w:tc>
      </w:tr>
      <w:tr w:rsidR="00CA7FAE">
        <w:trPr>
          <w:trHeight w:val="276"/>
        </w:trPr>
        <w:tc>
          <w:tcPr>
            <w:tcW w:w="10041" w:type="dxa"/>
            <w:gridSpan w:val="4"/>
            <w:tcBorders>
              <w:top w:val="nil"/>
              <w:left w:val="nil"/>
              <w:bottom w:val="nil"/>
              <w:right w:val="nil"/>
            </w:tcBorders>
            <w:shd w:val="clear" w:color="auto" w:fill="FAFAFB"/>
          </w:tcPr>
          <w:p w:rsidR="00CA7FAE" w:rsidRDefault="00656ED3">
            <w:pPr>
              <w:spacing w:after="0" w:line="259" w:lineRule="auto"/>
              <w:ind w:left="14" w:right="0" w:firstLine="0"/>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column">
                        <wp:posOffset>9144</wp:posOffset>
                      </wp:positionH>
                      <wp:positionV relativeFrom="paragraph">
                        <wp:posOffset>-37408</wp:posOffset>
                      </wp:positionV>
                      <wp:extent cx="6357874" cy="179832"/>
                      <wp:effectExtent l="0" t="0" r="0" b="0"/>
                      <wp:wrapNone/>
                      <wp:docPr id="52072" name="Group 52072"/>
                      <wp:cNvGraphicFramePr/>
                      <a:graphic xmlns:a="http://schemas.openxmlformats.org/drawingml/2006/main">
                        <a:graphicData uri="http://schemas.microsoft.com/office/word/2010/wordprocessingGroup">
                          <wpg:wgp>
                            <wpg:cNvGrpSpPr/>
                            <wpg:grpSpPr>
                              <a:xfrm>
                                <a:off x="0" y="0"/>
                                <a:ext cx="6357874" cy="179832"/>
                                <a:chOff x="0" y="0"/>
                                <a:chExt cx="6357874" cy="179832"/>
                              </a:xfrm>
                            </wpg:grpSpPr>
                            <wps:wsp>
                              <wps:cNvPr id="58562" name="Shape 58562"/>
                              <wps:cNvSpPr/>
                              <wps:spPr>
                                <a:xfrm>
                                  <a:off x="0" y="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2072" style="width:500.62pt;height:14.16pt;position:absolute;z-index:-2147483496;mso-position-horizontal-relative:text;mso-position-horizontal:absolute;margin-left:0.720001pt;mso-position-vertical-relative:text;margin-top:-2.94556pt;" coordsize="63578,1798">
                      <v:shape id="Shape 58563" style="position:absolute;width:63578;height:1798;left:0;top:0;" coordsize="6357874,179832" path="m0,0l6357874,0l6357874,179832l0,179832l0,0">
                        <v:stroke weight="0pt" endcap="flat" joinstyle="miter" miterlimit="10" on="false" color="#000000" opacity="0"/>
                        <v:fill on="true" color="#ffffff"/>
                      </v:shape>
                    </v:group>
                  </w:pict>
                </mc:Fallback>
              </mc:AlternateContent>
            </w:r>
            <w:r>
              <w:t xml:space="preserve">так в честь героини Гражданской войны Татьяны Соломахи. Ее имя стало символом борьбы с </w:t>
            </w:r>
          </w:p>
        </w:tc>
      </w:tr>
      <w:tr w:rsidR="00CA7FAE">
        <w:trPr>
          <w:trHeight w:val="281"/>
        </w:trPr>
        <w:tc>
          <w:tcPr>
            <w:tcW w:w="785" w:type="dxa"/>
            <w:tcBorders>
              <w:top w:val="nil"/>
              <w:left w:val="nil"/>
              <w:bottom w:val="nil"/>
              <w:right w:val="nil"/>
            </w:tcBorders>
            <w:shd w:val="clear" w:color="auto" w:fill="FFFFFF"/>
          </w:tcPr>
          <w:p w:rsidR="00CA7FAE" w:rsidRDefault="00656ED3">
            <w:pPr>
              <w:spacing w:after="0" w:line="259" w:lineRule="auto"/>
              <w:ind w:left="14" w:right="0" w:firstLine="0"/>
            </w:pPr>
            <w:r>
              <w:t>врагом.</w:t>
            </w:r>
          </w:p>
        </w:tc>
        <w:tc>
          <w:tcPr>
            <w:tcW w:w="9256" w:type="dxa"/>
            <w:gridSpan w:val="3"/>
            <w:tcBorders>
              <w:top w:val="nil"/>
              <w:left w:val="nil"/>
              <w:bottom w:val="nil"/>
              <w:right w:val="nil"/>
            </w:tcBorders>
            <w:shd w:val="clear" w:color="auto" w:fill="FAFAFB"/>
          </w:tcPr>
          <w:p w:rsidR="00CA7FAE" w:rsidRDefault="00656ED3">
            <w:pPr>
              <w:spacing w:after="0" w:line="259" w:lineRule="auto"/>
              <w:ind w:left="0" w:right="0" w:firstLine="0"/>
              <w:jc w:val="left"/>
            </w:pPr>
            <w:r>
              <w:t xml:space="preserve"> </w:t>
            </w:r>
          </w:p>
        </w:tc>
      </w:tr>
    </w:tbl>
    <w:p w:rsidR="00CA7FAE" w:rsidRDefault="00656ED3">
      <w:pPr>
        <w:spacing w:after="283"/>
        <w:ind w:left="-5" w:right="49"/>
      </w:pPr>
      <w:r>
        <w:rPr>
          <w:b/>
        </w:rPr>
        <w:t xml:space="preserve">27 сентября – </w:t>
      </w:r>
      <w:r>
        <w:t xml:space="preserve">день работника дошкольного образования. День воспитателя – профессиональный праздник работников детских садов: воспитателей, их помощников, нянь и всего персонала. В этот день в дошкольных учреждениях проводят утренники, на которых дети поздравляют воспитателей и дарят им подарки, сделанные своими руками. Работникам детских садов вручают грамоты и премии.В 2023 году День Воспитателя отмечается 27 сентября. Изначально он являлся общественным торжеством, а с 2009 года проходит на официальном уровне. День воспитателя – молодой праздник и отмечается всего в 21 раз. </w:t>
      </w:r>
    </w:p>
    <w:p w:rsidR="00CA7FAE" w:rsidRDefault="00656ED3">
      <w:pPr>
        <w:ind w:left="-5" w:right="452"/>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simplePos x="0" y="0"/>
                <wp:positionH relativeFrom="column">
                  <wp:posOffset>0</wp:posOffset>
                </wp:positionH>
                <wp:positionV relativeFrom="paragraph">
                  <wp:posOffset>-40546</wp:posOffset>
                </wp:positionV>
                <wp:extent cx="6112510" cy="708609"/>
                <wp:effectExtent l="0" t="0" r="0" b="0"/>
                <wp:wrapNone/>
                <wp:docPr id="52230" name="Group 52230"/>
                <wp:cNvGraphicFramePr/>
                <a:graphic xmlns:a="http://schemas.openxmlformats.org/drawingml/2006/main">
                  <a:graphicData uri="http://schemas.microsoft.com/office/word/2010/wordprocessingGroup">
                    <wpg:wgp>
                      <wpg:cNvGrpSpPr/>
                      <wpg:grpSpPr>
                        <a:xfrm>
                          <a:off x="0" y="0"/>
                          <a:ext cx="6112510" cy="708609"/>
                          <a:chOff x="0" y="0"/>
                          <a:chExt cx="6112510" cy="708609"/>
                        </a:xfrm>
                      </wpg:grpSpPr>
                      <wps:wsp>
                        <wps:cNvPr id="58564" name="Shape 58564"/>
                        <wps:cNvSpPr/>
                        <wps:spPr>
                          <a:xfrm>
                            <a:off x="3714573" y="0"/>
                            <a:ext cx="2397887" cy="182880"/>
                          </a:xfrm>
                          <a:custGeom>
                            <a:avLst/>
                            <a:gdLst/>
                            <a:ahLst/>
                            <a:cxnLst/>
                            <a:rect l="0" t="0" r="0" b="0"/>
                            <a:pathLst>
                              <a:path w="2397887" h="182880">
                                <a:moveTo>
                                  <a:pt x="0" y="0"/>
                                </a:moveTo>
                                <a:lnTo>
                                  <a:pt x="2397887" y="0"/>
                                </a:lnTo>
                                <a:lnTo>
                                  <a:pt x="2397887" y="182880"/>
                                </a:lnTo>
                                <a:lnTo>
                                  <a:pt x="0" y="182880"/>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565" name="Shape 58565"/>
                        <wps:cNvSpPr/>
                        <wps:spPr>
                          <a:xfrm>
                            <a:off x="0" y="178257"/>
                            <a:ext cx="6112510" cy="179832"/>
                          </a:xfrm>
                          <a:custGeom>
                            <a:avLst/>
                            <a:gdLst/>
                            <a:ahLst/>
                            <a:cxnLst/>
                            <a:rect l="0" t="0" r="0" b="0"/>
                            <a:pathLst>
                              <a:path w="6112510" h="179832">
                                <a:moveTo>
                                  <a:pt x="0" y="0"/>
                                </a:moveTo>
                                <a:lnTo>
                                  <a:pt x="6112510" y="0"/>
                                </a:lnTo>
                                <a:lnTo>
                                  <a:pt x="6112510"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566" name="Shape 58566"/>
                        <wps:cNvSpPr/>
                        <wps:spPr>
                          <a:xfrm>
                            <a:off x="0" y="353517"/>
                            <a:ext cx="6112510" cy="179832"/>
                          </a:xfrm>
                          <a:custGeom>
                            <a:avLst/>
                            <a:gdLst/>
                            <a:ahLst/>
                            <a:cxnLst/>
                            <a:rect l="0" t="0" r="0" b="0"/>
                            <a:pathLst>
                              <a:path w="6112510" h="179832">
                                <a:moveTo>
                                  <a:pt x="0" y="0"/>
                                </a:moveTo>
                                <a:lnTo>
                                  <a:pt x="6112510" y="0"/>
                                </a:lnTo>
                                <a:lnTo>
                                  <a:pt x="6112510"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567" name="Shape 58567"/>
                        <wps:cNvSpPr/>
                        <wps:spPr>
                          <a:xfrm>
                            <a:off x="0" y="528777"/>
                            <a:ext cx="4534789" cy="179832"/>
                          </a:xfrm>
                          <a:custGeom>
                            <a:avLst/>
                            <a:gdLst/>
                            <a:ahLst/>
                            <a:cxnLst/>
                            <a:rect l="0" t="0" r="0" b="0"/>
                            <a:pathLst>
                              <a:path w="4534789" h="179832">
                                <a:moveTo>
                                  <a:pt x="0" y="0"/>
                                </a:moveTo>
                                <a:lnTo>
                                  <a:pt x="4534789" y="0"/>
                                </a:lnTo>
                                <a:lnTo>
                                  <a:pt x="4534789"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g:wgp>
                  </a:graphicData>
                </a:graphic>
              </wp:anchor>
            </w:drawing>
          </mc:Choice>
          <mc:Fallback xmlns:a="http://schemas.openxmlformats.org/drawingml/2006/main">
            <w:pict>
              <v:group id="Group 52230" style="width:481.3pt;height:55.796pt;position:absolute;z-index:-2147483457;mso-position-horizontal-relative:text;mso-position-horizontal:absolute;margin-left:0pt;mso-position-vertical-relative:text;margin-top:-3.19269pt;" coordsize="61125,7086">
                <v:shape id="Shape 58568" style="position:absolute;width:23978;height:1828;left:37145;top:0;" coordsize="2397887,182880" path="m0,0l2397887,0l2397887,182880l0,182880l0,0">
                  <v:stroke weight="0pt" endcap="flat" joinstyle="miter" miterlimit="10" on="false" color="#000000" opacity="0"/>
                  <v:fill on="true" color="#fafafb"/>
                </v:shape>
                <v:shape id="Shape 58569" style="position:absolute;width:61125;height:1798;left:0;top:1782;" coordsize="6112510,179832" path="m0,0l6112510,0l6112510,179832l0,179832l0,0">
                  <v:stroke weight="0pt" endcap="flat" joinstyle="miter" miterlimit="10" on="false" color="#000000" opacity="0"/>
                  <v:fill on="true" color="#fafafb"/>
                </v:shape>
                <v:shape id="Shape 58570" style="position:absolute;width:61125;height:1798;left:0;top:3535;" coordsize="6112510,179832" path="m0,0l6112510,0l6112510,179832l0,179832l0,0">
                  <v:stroke weight="0pt" endcap="flat" joinstyle="miter" miterlimit="10" on="false" color="#000000" opacity="0"/>
                  <v:fill on="true" color="#fafafb"/>
                </v:shape>
                <v:shape id="Shape 58571" style="position:absolute;width:45347;height:1798;left:0;top:5287;" coordsize="4534789,179832" path="m0,0l4534789,0l4534789,179832l0,179832l0,0">
                  <v:stroke weight="0pt" endcap="flat" joinstyle="miter" miterlimit="10" on="false" color="#000000" opacity="0"/>
                  <v:fill on="true" color="#fafafb"/>
                </v:shape>
              </v:group>
            </w:pict>
          </mc:Fallback>
        </mc:AlternateContent>
      </w:r>
      <w:r>
        <w:rPr>
          <w:b/>
        </w:rPr>
        <w:t>1 октября</w:t>
      </w:r>
      <w:r>
        <w:t xml:space="preserve"> – Международный день пожилых людей. Главной целью этого дня является обратить внимание всех обитателей планеты на проблемы и трудности, с которыми сталкиваются люди пожилого возраста. Кстати, у праздника даже есть свой логотип. Он представляет собой раскрытую ладонь — символ доброты и помощи. </w:t>
      </w:r>
    </w:p>
    <w:p w:rsidR="00CA7FAE" w:rsidRDefault="00656ED3">
      <w:pPr>
        <w:spacing w:after="0" w:line="259" w:lineRule="auto"/>
        <w:ind w:left="0" w:right="0" w:firstLine="0"/>
        <w:jc w:val="left"/>
      </w:pPr>
      <w:r>
        <w:t xml:space="preserve"> </w:t>
      </w:r>
    </w:p>
    <w:p w:rsidR="00CA7FAE" w:rsidRDefault="00656ED3">
      <w:pPr>
        <w:spacing w:after="0" w:line="259" w:lineRule="auto"/>
        <w:ind w:left="0" w:right="0" w:firstLine="0"/>
        <w:jc w:val="left"/>
      </w:pPr>
      <w:r>
        <w:t xml:space="preserve"> </w:t>
      </w:r>
    </w:p>
    <w:p w:rsidR="00CA7FAE" w:rsidRDefault="00656ED3">
      <w:pPr>
        <w:spacing w:after="0" w:line="259" w:lineRule="auto"/>
        <w:ind w:left="0" w:right="0" w:firstLine="0"/>
        <w:jc w:val="left"/>
      </w:pPr>
      <w:r>
        <w:t xml:space="preserve"> </w:t>
      </w:r>
    </w:p>
    <w:p w:rsidR="00CA7FAE" w:rsidRDefault="00656ED3">
      <w:pPr>
        <w:spacing w:after="23" w:line="259" w:lineRule="auto"/>
        <w:ind w:left="0" w:right="0" w:firstLine="0"/>
        <w:jc w:val="left"/>
      </w:pPr>
      <w:r>
        <w:t xml:space="preserve"> </w:t>
      </w:r>
    </w:p>
    <w:p w:rsidR="00CA7FAE" w:rsidRDefault="00656ED3">
      <w:pPr>
        <w:numPr>
          <w:ilvl w:val="0"/>
          <w:numId w:val="4"/>
        </w:numPr>
        <w:ind w:right="452"/>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column">
                  <wp:posOffset>0</wp:posOffset>
                </wp:positionH>
                <wp:positionV relativeFrom="paragraph">
                  <wp:posOffset>-40542</wp:posOffset>
                </wp:positionV>
                <wp:extent cx="6112510" cy="708915"/>
                <wp:effectExtent l="0" t="0" r="0" b="0"/>
                <wp:wrapNone/>
                <wp:docPr id="50442" name="Group 50442"/>
                <wp:cNvGraphicFramePr/>
                <a:graphic xmlns:a="http://schemas.openxmlformats.org/drawingml/2006/main">
                  <a:graphicData uri="http://schemas.microsoft.com/office/word/2010/wordprocessingGroup">
                    <wpg:wgp>
                      <wpg:cNvGrpSpPr/>
                      <wpg:grpSpPr>
                        <a:xfrm>
                          <a:off x="0" y="0"/>
                          <a:ext cx="6112510" cy="708915"/>
                          <a:chOff x="0" y="0"/>
                          <a:chExt cx="6112510" cy="708915"/>
                        </a:xfrm>
                      </wpg:grpSpPr>
                      <wps:wsp>
                        <wps:cNvPr id="58574" name="Shape 58574"/>
                        <wps:cNvSpPr/>
                        <wps:spPr>
                          <a:xfrm>
                            <a:off x="2577414" y="0"/>
                            <a:ext cx="3535045" cy="182880"/>
                          </a:xfrm>
                          <a:custGeom>
                            <a:avLst/>
                            <a:gdLst/>
                            <a:ahLst/>
                            <a:cxnLst/>
                            <a:rect l="0" t="0" r="0" b="0"/>
                            <a:pathLst>
                              <a:path w="3535045" h="182880">
                                <a:moveTo>
                                  <a:pt x="0" y="0"/>
                                </a:moveTo>
                                <a:lnTo>
                                  <a:pt x="3535045" y="0"/>
                                </a:lnTo>
                                <a:lnTo>
                                  <a:pt x="3535045" y="182880"/>
                                </a:lnTo>
                                <a:lnTo>
                                  <a:pt x="0" y="182880"/>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575" name="Shape 58575"/>
                        <wps:cNvSpPr/>
                        <wps:spPr>
                          <a:xfrm>
                            <a:off x="0" y="178309"/>
                            <a:ext cx="6112510" cy="179832"/>
                          </a:xfrm>
                          <a:custGeom>
                            <a:avLst/>
                            <a:gdLst/>
                            <a:ahLst/>
                            <a:cxnLst/>
                            <a:rect l="0" t="0" r="0" b="0"/>
                            <a:pathLst>
                              <a:path w="6112510" h="179832">
                                <a:moveTo>
                                  <a:pt x="0" y="0"/>
                                </a:moveTo>
                                <a:lnTo>
                                  <a:pt x="6112510" y="0"/>
                                </a:lnTo>
                                <a:lnTo>
                                  <a:pt x="6112510"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576" name="Shape 58576"/>
                        <wps:cNvSpPr/>
                        <wps:spPr>
                          <a:xfrm>
                            <a:off x="0" y="353517"/>
                            <a:ext cx="6112510" cy="180137"/>
                          </a:xfrm>
                          <a:custGeom>
                            <a:avLst/>
                            <a:gdLst/>
                            <a:ahLst/>
                            <a:cxnLst/>
                            <a:rect l="0" t="0" r="0" b="0"/>
                            <a:pathLst>
                              <a:path w="6112510" h="180137">
                                <a:moveTo>
                                  <a:pt x="0" y="0"/>
                                </a:moveTo>
                                <a:lnTo>
                                  <a:pt x="6112510" y="0"/>
                                </a:lnTo>
                                <a:lnTo>
                                  <a:pt x="6112510" y="180137"/>
                                </a:lnTo>
                                <a:lnTo>
                                  <a:pt x="0" y="180137"/>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577" name="Shape 58577"/>
                        <wps:cNvSpPr/>
                        <wps:spPr>
                          <a:xfrm>
                            <a:off x="0" y="529083"/>
                            <a:ext cx="3973703" cy="179832"/>
                          </a:xfrm>
                          <a:custGeom>
                            <a:avLst/>
                            <a:gdLst/>
                            <a:ahLst/>
                            <a:cxnLst/>
                            <a:rect l="0" t="0" r="0" b="0"/>
                            <a:pathLst>
                              <a:path w="3973703" h="179832">
                                <a:moveTo>
                                  <a:pt x="0" y="0"/>
                                </a:moveTo>
                                <a:lnTo>
                                  <a:pt x="3973703" y="0"/>
                                </a:lnTo>
                                <a:lnTo>
                                  <a:pt x="3973703"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g:wgp>
                  </a:graphicData>
                </a:graphic>
              </wp:anchor>
            </w:drawing>
          </mc:Choice>
          <mc:Fallback xmlns:a="http://schemas.openxmlformats.org/drawingml/2006/main">
            <w:pict>
              <v:group id="Group 50442" style="width:481.3pt;height:55.8201pt;position:absolute;z-index:-2147483639;mso-position-horizontal-relative:text;mso-position-horizontal:absolute;margin-left:0pt;mso-position-vertical-relative:text;margin-top:-3.19234pt;" coordsize="61125,7089">
                <v:shape id="Shape 58578" style="position:absolute;width:35350;height:1828;left:25774;top:0;" coordsize="3535045,182880" path="m0,0l3535045,0l3535045,182880l0,182880l0,0">
                  <v:stroke weight="0pt" endcap="flat" joinstyle="miter" miterlimit="10" on="false" color="#000000" opacity="0"/>
                  <v:fill on="true" color="#fafafb"/>
                </v:shape>
                <v:shape id="Shape 58579" style="position:absolute;width:61125;height:1798;left:0;top:1783;" coordsize="6112510,179832" path="m0,0l6112510,0l6112510,179832l0,179832l0,0">
                  <v:stroke weight="0pt" endcap="flat" joinstyle="miter" miterlimit="10" on="false" color="#000000" opacity="0"/>
                  <v:fill on="true" color="#fafafb"/>
                </v:shape>
                <v:shape id="Shape 58580" style="position:absolute;width:61125;height:1801;left:0;top:3535;" coordsize="6112510,180137" path="m0,0l6112510,0l6112510,180137l0,180137l0,0">
                  <v:stroke weight="0pt" endcap="flat" joinstyle="miter" miterlimit="10" on="false" color="#000000" opacity="0"/>
                  <v:fill on="true" color="#fafafb"/>
                </v:shape>
                <v:shape id="Shape 58581" style="position:absolute;width:39737;height:1798;left:0;top:5290;" coordsize="3973703,179832" path="m0,0l3973703,0l3973703,179832l0,179832l0,0">
                  <v:stroke weight="0pt" endcap="flat" joinstyle="miter" miterlimit="10" on="false" color="#000000" opacity="0"/>
                  <v:fill on="true" color="#fafafb"/>
                </v:shape>
              </v:group>
            </w:pict>
          </mc:Fallback>
        </mc:AlternateContent>
      </w:r>
      <w:r>
        <w:rPr>
          <w:b/>
        </w:rPr>
        <w:t>октября</w:t>
      </w:r>
      <w:r>
        <w:t xml:space="preserve"> – день защиты животных. Всемирный день защиты животных охватывает всех живых существ и уникальные проблемы каждого вида. Этот праздник многонациональный — </w:t>
      </w:r>
      <w:r>
        <w:lastRenderedPageBreak/>
        <w:t xml:space="preserve">любовь и уважение к братьям нашим меньшим не зависят от возраста, пола, цвета кожи, этнографических признаков и религиозной принадлежности. </w:t>
      </w:r>
    </w:p>
    <w:p w:rsidR="00CA7FAE" w:rsidRDefault="00656ED3">
      <w:pPr>
        <w:spacing w:after="22" w:line="259" w:lineRule="auto"/>
        <w:ind w:left="0" w:right="0" w:firstLine="0"/>
        <w:jc w:val="left"/>
      </w:pPr>
      <w:r>
        <w:t xml:space="preserve"> </w:t>
      </w:r>
    </w:p>
    <w:p w:rsidR="00CA7FAE" w:rsidRDefault="00656ED3">
      <w:pPr>
        <w:numPr>
          <w:ilvl w:val="0"/>
          <w:numId w:val="4"/>
        </w:numPr>
        <w:ind w:right="452"/>
      </w:pPr>
      <w:r>
        <w:rPr>
          <w:b/>
        </w:rPr>
        <w:t>октября</w:t>
      </w:r>
      <w:r>
        <w:t xml:space="preserve"> – День учителя. День учителя впервые был учрежден указом президиума Верховного Совета СССР от 29 сентября 1965 года. Его отмечали в первое воскресенье октября. С 1994 года Россия справляет праздник 5 октября, в соответствии с Указом Президента Российской Федерации Б. Ельцина от 3 октября 1994 года № 1961. </w:t>
      </w:r>
    </w:p>
    <w:p w:rsidR="00CA7FAE" w:rsidRDefault="00656ED3">
      <w:pPr>
        <w:spacing w:after="23" w:line="259" w:lineRule="auto"/>
        <w:ind w:left="0" w:right="0" w:firstLine="0"/>
        <w:jc w:val="left"/>
      </w:pPr>
      <w:r>
        <w:t xml:space="preserve"> </w:t>
      </w:r>
    </w:p>
    <w:p w:rsidR="00CA7FAE" w:rsidRDefault="00656ED3">
      <w:pPr>
        <w:ind w:left="-5" w:right="448"/>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simplePos x="0" y="0"/>
                <wp:positionH relativeFrom="column">
                  <wp:posOffset>0</wp:posOffset>
                </wp:positionH>
                <wp:positionV relativeFrom="paragraph">
                  <wp:posOffset>-40581</wp:posOffset>
                </wp:positionV>
                <wp:extent cx="6112510" cy="708661"/>
                <wp:effectExtent l="0" t="0" r="0" b="0"/>
                <wp:wrapNone/>
                <wp:docPr id="50443" name="Group 50443"/>
                <wp:cNvGraphicFramePr/>
                <a:graphic xmlns:a="http://schemas.openxmlformats.org/drawingml/2006/main">
                  <a:graphicData uri="http://schemas.microsoft.com/office/word/2010/wordprocessingGroup">
                    <wpg:wgp>
                      <wpg:cNvGrpSpPr/>
                      <wpg:grpSpPr>
                        <a:xfrm>
                          <a:off x="0" y="0"/>
                          <a:ext cx="6112510" cy="708661"/>
                          <a:chOff x="0" y="0"/>
                          <a:chExt cx="6112510" cy="708661"/>
                        </a:xfrm>
                      </wpg:grpSpPr>
                      <wps:wsp>
                        <wps:cNvPr id="58584" name="Shape 58584"/>
                        <wps:cNvSpPr/>
                        <wps:spPr>
                          <a:xfrm>
                            <a:off x="2475306" y="0"/>
                            <a:ext cx="3637153" cy="182880"/>
                          </a:xfrm>
                          <a:custGeom>
                            <a:avLst/>
                            <a:gdLst/>
                            <a:ahLst/>
                            <a:cxnLst/>
                            <a:rect l="0" t="0" r="0" b="0"/>
                            <a:pathLst>
                              <a:path w="3637153" h="182880">
                                <a:moveTo>
                                  <a:pt x="0" y="0"/>
                                </a:moveTo>
                                <a:lnTo>
                                  <a:pt x="3637153" y="0"/>
                                </a:lnTo>
                                <a:lnTo>
                                  <a:pt x="3637153"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85" name="Shape 58585"/>
                        <wps:cNvSpPr/>
                        <wps:spPr>
                          <a:xfrm>
                            <a:off x="0" y="175260"/>
                            <a:ext cx="1452626" cy="182880"/>
                          </a:xfrm>
                          <a:custGeom>
                            <a:avLst/>
                            <a:gdLst/>
                            <a:ahLst/>
                            <a:cxnLst/>
                            <a:rect l="0" t="0" r="0" b="0"/>
                            <a:pathLst>
                              <a:path w="1452626" h="182880">
                                <a:moveTo>
                                  <a:pt x="0" y="0"/>
                                </a:moveTo>
                                <a:lnTo>
                                  <a:pt x="1452626" y="0"/>
                                </a:lnTo>
                                <a:lnTo>
                                  <a:pt x="1452626"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86" name="Shape 58586"/>
                        <wps:cNvSpPr/>
                        <wps:spPr>
                          <a:xfrm>
                            <a:off x="1452702" y="175260"/>
                            <a:ext cx="701040" cy="182880"/>
                          </a:xfrm>
                          <a:custGeom>
                            <a:avLst/>
                            <a:gdLst/>
                            <a:ahLst/>
                            <a:cxnLst/>
                            <a:rect l="0" t="0" r="0" b="0"/>
                            <a:pathLst>
                              <a:path w="701040" h="182880">
                                <a:moveTo>
                                  <a:pt x="0" y="0"/>
                                </a:moveTo>
                                <a:lnTo>
                                  <a:pt x="701040" y="0"/>
                                </a:lnTo>
                                <a:lnTo>
                                  <a:pt x="701040"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87" name="Shape 58587"/>
                        <wps:cNvSpPr/>
                        <wps:spPr>
                          <a:xfrm>
                            <a:off x="2153742" y="175260"/>
                            <a:ext cx="3958717" cy="182880"/>
                          </a:xfrm>
                          <a:custGeom>
                            <a:avLst/>
                            <a:gdLst/>
                            <a:ahLst/>
                            <a:cxnLst/>
                            <a:rect l="0" t="0" r="0" b="0"/>
                            <a:pathLst>
                              <a:path w="3958717" h="182880">
                                <a:moveTo>
                                  <a:pt x="0" y="0"/>
                                </a:moveTo>
                                <a:lnTo>
                                  <a:pt x="3958717" y="0"/>
                                </a:lnTo>
                                <a:lnTo>
                                  <a:pt x="3958717"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88" name="Shape 58588"/>
                        <wps:cNvSpPr/>
                        <wps:spPr>
                          <a:xfrm>
                            <a:off x="0" y="353568"/>
                            <a:ext cx="6112510" cy="179832"/>
                          </a:xfrm>
                          <a:custGeom>
                            <a:avLst/>
                            <a:gdLst/>
                            <a:ahLst/>
                            <a:cxnLst/>
                            <a:rect l="0" t="0" r="0" b="0"/>
                            <a:pathLst>
                              <a:path w="6112510" h="179832">
                                <a:moveTo>
                                  <a:pt x="0" y="0"/>
                                </a:moveTo>
                                <a:lnTo>
                                  <a:pt x="6112510" y="0"/>
                                </a:lnTo>
                                <a:lnTo>
                                  <a:pt x="6112510"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89" name="Shape 58589"/>
                        <wps:cNvSpPr/>
                        <wps:spPr>
                          <a:xfrm>
                            <a:off x="0" y="528829"/>
                            <a:ext cx="5566537" cy="179832"/>
                          </a:xfrm>
                          <a:custGeom>
                            <a:avLst/>
                            <a:gdLst/>
                            <a:ahLst/>
                            <a:cxnLst/>
                            <a:rect l="0" t="0" r="0" b="0"/>
                            <a:pathLst>
                              <a:path w="5566537" h="179832">
                                <a:moveTo>
                                  <a:pt x="0" y="0"/>
                                </a:moveTo>
                                <a:lnTo>
                                  <a:pt x="5566537" y="0"/>
                                </a:lnTo>
                                <a:lnTo>
                                  <a:pt x="5566537"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0443" style="width:481.3pt;height:55.8pt;position:absolute;z-index:-2147483607;mso-position-horizontal-relative:text;mso-position-horizontal:absolute;margin-left:0pt;mso-position-vertical-relative:text;margin-top:-3.19543pt;" coordsize="61125,7086">
                <v:shape id="Shape 58590" style="position:absolute;width:36371;height:1828;left:24753;top:0;" coordsize="3637153,182880" path="m0,0l3637153,0l3637153,182880l0,182880l0,0">
                  <v:stroke weight="0pt" endcap="flat" joinstyle="miter" miterlimit="10" on="false" color="#000000" opacity="0"/>
                  <v:fill on="true" color="#fbfbfb"/>
                </v:shape>
                <v:shape id="Shape 58591" style="position:absolute;width:14526;height:1828;left:0;top:1752;" coordsize="1452626,182880" path="m0,0l1452626,0l1452626,182880l0,182880l0,0">
                  <v:stroke weight="0pt" endcap="flat" joinstyle="miter" miterlimit="10" on="false" color="#000000" opacity="0"/>
                  <v:fill on="true" color="#fbfbfb"/>
                </v:shape>
                <v:shape id="Shape 58592" style="position:absolute;width:7010;height:1828;left:14527;top:1752;" coordsize="701040,182880" path="m0,0l701040,0l701040,182880l0,182880l0,0">
                  <v:stroke weight="0pt" endcap="flat" joinstyle="miter" miterlimit="10" on="false" color="#000000" opacity="0"/>
                  <v:fill on="true" color="#fbfbfb"/>
                </v:shape>
                <v:shape id="Shape 58593" style="position:absolute;width:39587;height:1828;left:21537;top:1752;" coordsize="3958717,182880" path="m0,0l3958717,0l3958717,182880l0,182880l0,0">
                  <v:stroke weight="0pt" endcap="flat" joinstyle="miter" miterlimit="10" on="false" color="#000000" opacity="0"/>
                  <v:fill on="true" color="#fbfbfb"/>
                </v:shape>
                <v:shape id="Shape 58594" style="position:absolute;width:61125;height:1798;left:0;top:3535;" coordsize="6112510,179832" path="m0,0l6112510,0l6112510,179832l0,179832l0,0">
                  <v:stroke weight="0pt" endcap="flat" joinstyle="miter" miterlimit="10" on="false" color="#000000" opacity="0"/>
                  <v:fill on="true" color="#fbfbfb"/>
                </v:shape>
                <v:shape id="Shape 58595" style="position:absolute;width:55665;height:1798;left:0;top:5288;" coordsize="5566537,179832" path="m0,0l5566537,0l5566537,179832l0,179832l0,0">
                  <v:stroke weight="0pt" endcap="flat" joinstyle="miter" miterlimit="10" on="false" color="#000000" opacity="0"/>
                  <v:fill on="true" color="#fbfbfb"/>
                </v:shape>
              </v:group>
            </w:pict>
          </mc:Fallback>
        </mc:AlternateContent>
      </w:r>
      <w:r>
        <w:rPr>
          <w:b/>
        </w:rPr>
        <w:t>15 октября</w:t>
      </w:r>
      <w:r>
        <w:t xml:space="preserve"> – День отца в России.В России, начиная с 2021 года, отмечается важный семейный праздник – </w:t>
      </w:r>
      <w:r>
        <w:rPr>
          <w:b/>
        </w:rPr>
        <w:t>День отца</w:t>
      </w:r>
      <w:r>
        <w:t xml:space="preserve">, официально установленный Указом Президента РФ № 573 от 4 октября 2021 года «в целях укрепления института семьи и повышения значимости отцовства в воспитании детей». Дата его празднования – третье воскресенье октября. </w:t>
      </w:r>
    </w:p>
    <w:p w:rsidR="00CA7FAE" w:rsidRDefault="00656ED3">
      <w:pPr>
        <w:spacing w:after="22" w:line="259" w:lineRule="auto"/>
        <w:ind w:left="0" w:right="0" w:firstLine="0"/>
        <w:jc w:val="left"/>
      </w:pPr>
      <w:r>
        <w:t xml:space="preserve"> </w:t>
      </w:r>
    </w:p>
    <w:p w:rsidR="00CA7FAE" w:rsidRDefault="00656ED3">
      <w:pPr>
        <w:ind w:left="-5" w:right="449"/>
      </w:pPr>
      <w:r>
        <w:rPr>
          <w:b/>
        </w:rPr>
        <w:t>25 октября</w:t>
      </w:r>
      <w:r>
        <w:t xml:space="preserve"> – Международный день школьных библиотек. Этот праздникотмечается во многих странах ежегодно в четвертый понедельник октября, начиная с 1999 года по инициативе ЮНЕСКО. Каждый год он посвящён определённой теме. </w:t>
      </w:r>
    </w:p>
    <w:p w:rsidR="00CA7FAE" w:rsidRDefault="00656ED3">
      <w:pPr>
        <w:ind w:left="-5" w:right="449"/>
      </w:pPr>
      <w:r>
        <w:t xml:space="preserve">Впервые его провозгласил президент Международной ассоциации школьных библиотек (InternationalAssociationofSchoolLibrarianship, IASL) БланшВуллз. В 2005 году официальный статус праздника подтвердил уже новый президент этой организации Питер Дженко. В </w:t>
      </w:r>
    </w:p>
    <w:p w:rsidR="00CA7FAE" w:rsidRDefault="00656ED3">
      <w:pPr>
        <w:ind w:left="-5" w:right="450"/>
      </w:pPr>
      <w:r>
        <w:t xml:space="preserve">России праздник стал отмечаться с 2008 года. Цель предложенных мероприятий – поддержка и развитие интереса к школьным библиотекам и к чтению как к увлекательному и творческому процессу. </w:t>
      </w:r>
    </w:p>
    <w:p w:rsidR="00CA7FAE" w:rsidRDefault="00656ED3">
      <w:pPr>
        <w:spacing w:after="23" w:line="259" w:lineRule="auto"/>
        <w:ind w:left="0" w:right="0" w:firstLine="0"/>
        <w:jc w:val="left"/>
      </w:pPr>
      <w:r>
        <w:t xml:space="preserve"> </w:t>
      </w:r>
    </w:p>
    <w:p w:rsidR="00CA7FAE" w:rsidRDefault="00656ED3">
      <w:pPr>
        <w:ind w:left="-5" w:right="49"/>
      </w:pPr>
      <w:r>
        <w:rPr>
          <w:b/>
        </w:rPr>
        <w:t>4 ноября</w:t>
      </w:r>
      <w:r>
        <w:t xml:space="preserve"> – День народного единства в России. Эта дата связана с одним из важнейших событий российской истории — 4 ноября 1612 года Нижегородское земское ополчение освободило</w:t>
      </w:r>
      <w:hyperlink r:id="rId8">
        <w:r>
          <w:t xml:space="preserve"> </w:t>
        </w:r>
      </w:hyperlink>
      <w:hyperlink r:id="rId9">
        <w:r>
          <w:rPr>
            <w:u w:val="single" w:color="000000"/>
          </w:rPr>
          <w:t>Москву</w:t>
        </w:r>
      </w:hyperlink>
      <w:hyperlink r:id="rId10">
        <w:r>
          <w:t xml:space="preserve"> </w:t>
        </w:r>
      </w:hyperlink>
      <w:r>
        <w:t xml:space="preserve">от польских интервентов. </w:t>
      </w:r>
    </w:p>
    <w:p w:rsidR="00CA7FAE" w:rsidRDefault="00656ED3">
      <w:pPr>
        <w:spacing w:after="398"/>
        <w:ind w:left="-5" w:right="49"/>
      </w:pPr>
      <w:r>
        <w:t xml:space="preserve">Кроме того, праздник приурочен ко Дню Казанской иконы Божией Матери — считалось, что победа 1612 года была одержана именно благодаря этому православному образу. </w:t>
      </w:r>
    </w:p>
    <w:p w:rsidR="00CA7FAE" w:rsidRDefault="00656ED3">
      <w:pPr>
        <w:spacing w:after="232" w:line="320" w:lineRule="auto"/>
        <w:ind w:left="-5" w:right="49"/>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column">
                  <wp:posOffset>-18287</wp:posOffset>
                </wp:positionH>
                <wp:positionV relativeFrom="paragraph">
                  <wp:posOffset>-86244</wp:posOffset>
                </wp:positionV>
                <wp:extent cx="6394450" cy="4240403"/>
                <wp:effectExtent l="0" t="0" r="0" b="0"/>
                <wp:wrapNone/>
                <wp:docPr id="50444" name="Group 50444"/>
                <wp:cNvGraphicFramePr/>
                <a:graphic xmlns:a="http://schemas.openxmlformats.org/drawingml/2006/main">
                  <a:graphicData uri="http://schemas.microsoft.com/office/word/2010/wordprocessingGroup">
                    <wpg:wgp>
                      <wpg:cNvGrpSpPr/>
                      <wpg:grpSpPr>
                        <a:xfrm>
                          <a:off x="0" y="0"/>
                          <a:ext cx="6394450" cy="4240403"/>
                          <a:chOff x="0" y="0"/>
                          <a:chExt cx="6394450" cy="4240403"/>
                        </a:xfrm>
                      </wpg:grpSpPr>
                      <wps:wsp>
                        <wps:cNvPr id="58596" name="Shape 58596"/>
                        <wps:cNvSpPr/>
                        <wps:spPr>
                          <a:xfrm>
                            <a:off x="0" y="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97" name="Shape 58597"/>
                        <wps:cNvSpPr/>
                        <wps:spPr>
                          <a:xfrm>
                            <a:off x="0" y="2286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98" name="Shape 58598"/>
                        <wps:cNvSpPr/>
                        <wps:spPr>
                          <a:xfrm>
                            <a:off x="0" y="4572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599" name="Shape 58599"/>
                        <wps:cNvSpPr/>
                        <wps:spPr>
                          <a:xfrm>
                            <a:off x="0" y="6858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0" name="Shape 58600"/>
                        <wps:cNvSpPr/>
                        <wps:spPr>
                          <a:xfrm>
                            <a:off x="0" y="9144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1" name="Shape 58601"/>
                        <wps:cNvSpPr/>
                        <wps:spPr>
                          <a:xfrm>
                            <a:off x="0" y="11430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2" name="Shape 58602"/>
                        <wps:cNvSpPr/>
                        <wps:spPr>
                          <a:xfrm>
                            <a:off x="0" y="13716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3" name="Shape 58603"/>
                        <wps:cNvSpPr/>
                        <wps:spPr>
                          <a:xfrm>
                            <a:off x="0" y="1600276"/>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4" name="Shape 58604"/>
                        <wps:cNvSpPr/>
                        <wps:spPr>
                          <a:xfrm>
                            <a:off x="0" y="18291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5" name="Shape 58605"/>
                        <wps:cNvSpPr/>
                        <wps:spPr>
                          <a:xfrm>
                            <a:off x="0" y="2057781"/>
                            <a:ext cx="6394450" cy="353568"/>
                          </a:xfrm>
                          <a:custGeom>
                            <a:avLst/>
                            <a:gdLst/>
                            <a:ahLst/>
                            <a:cxnLst/>
                            <a:rect l="0" t="0" r="0" b="0"/>
                            <a:pathLst>
                              <a:path w="6394450" h="353568">
                                <a:moveTo>
                                  <a:pt x="0" y="0"/>
                                </a:moveTo>
                                <a:lnTo>
                                  <a:pt x="6394450" y="0"/>
                                </a:lnTo>
                                <a:lnTo>
                                  <a:pt x="6394450" y="353568"/>
                                </a:lnTo>
                                <a:lnTo>
                                  <a:pt x="0" y="353568"/>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6" name="Shape 58606"/>
                        <wps:cNvSpPr/>
                        <wps:spPr>
                          <a:xfrm>
                            <a:off x="0" y="241134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7" name="Shape 58607"/>
                        <wps:cNvSpPr/>
                        <wps:spPr>
                          <a:xfrm>
                            <a:off x="3679520" y="2457070"/>
                            <a:ext cx="2696591" cy="182880"/>
                          </a:xfrm>
                          <a:custGeom>
                            <a:avLst/>
                            <a:gdLst/>
                            <a:ahLst/>
                            <a:cxnLst/>
                            <a:rect l="0" t="0" r="0" b="0"/>
                            <a:pathLst>
                              <a:path w="2696591" h="182880">
                                <a:moveTo>
                                  <a:pt x="0" y="0"/>
                                </a:moveTo>
                                <a:lnTo>
                                  <a:pt x="2696591" y="0"/>
                                </a:lnTo>
                                <a:lnTo>
                                  <a:pt x="2696591"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08" name="Shape 58608"/>
                        <wps:cNvSpPr/>
                        <wps:spPr>
                          <a:xfrm>
                            <a:off x="0" y="263994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09" name="Shape 58609"/>
                        <wps:cNvSpPr/>
                        <wps:spPr>
                          <a:xfrm>
                            <a:off x="18288" y="2688717"/>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10" name="Shape 58610"/>
                        <wps:cNvSpPr/>
                        <wps:spPr>
                          <a:xfrm>
                            <a:off x="0" y="286854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11" name="Shape 58611"/>
                        <wps:cNvSpPr/>
                        <wps:spPr>
                          <a:xfrm>
                            <a:off x="18288" y="2917317"/>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12" name="Shape 58612"/>
                        <wps:cNvSpPr/>
                        <wps:spPr>
                          <a:xfrm>
                            <a:off x="0" y="309709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13" name="Shape 58613"/>
                        <wps:cNvSpPr/>
                        <wps:spPr>
                          <a:xfrm>
                            <a:off x="18288" y="3145866"/>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14" name="Shape 58614"/>
                        <wps:cNvSpPr/>
                        <wps:spPr>
                          <a:xfrm>
                            <a:off x="0" y="332569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15" name="Shape 58615"/>
                        <wps:cNvSpPr/>
                        <wps:spPr>
                          <a:xfrm>
                            <a:off x="18288" y="3374466"/>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16" name="Shape 58616"/>
                        <wps:cNvSpPr/>
                        <wps:spPr>
                          <a:xfrm>
                            <a:off x="0" y="355429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17" name="Shape 58617"/>
                        <wps:cNvSpPr/>
                        <wps:spPr>
                          <a:xfrm>
                            <a:off x="18288" y="3603066"/>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18" name="Shape 58618"/>
                        <wps:cNvSpPr/>
                        <wps:spPr>
                          <a:xfrm>
                            <a:off x="0" y="3782899"/>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19" name="Shape 58619"/>
                        <wps:cNvSpPr/>
                        <wps:spPr>
                          <a:xfrm>
                            <a:off x="18288" y="3831666"/>
                            <a:ext cx="6357874" cy="180137"/>
                          </a:xfrm>
                          <a:custGeom>
                            <a:avLst/>
                            <a:gdLst/>
                            <a:ahLst/>
                            <a:cxnLst/>
                            <a:rect l="0" t="0" r="0" b="0"/>
                            <a:pathLst>
                              <a:path w="6357874" h="180137">
                                <a:moveTo>
                                  <a:pt x="0" y="0"/>
                                </a:moveTo>
                                <a:lnTo>
                                  <a:pt x="6357874" y="0"/>
                                </a:lnTo>
                                <a:lnTo>
                                  <a:pt x="6357874" y="180137"/>
                                </a:lnTo>
                                <a:lnTo>
                                  <a:pt x="0" y="1801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20" name="Shape 58620"/>
                        <wps:cNvSpPr/>
                        <wps:spPr>
                          <a:xfrm>
                            <a:off x="0" y="4011803"/>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21" name="Shape 58621"/>
                        <wps:cNvSpPr/>
                        <wps:spPr>
                          <a:xfrm>
                            <a:off x="18288" y="4060571"/>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0444" style="width:503.5pt;height:333.89pt;position:absolute;z-index:-2147483481;mso-position-horizontal-relative:text;mso-position-horizontal:absolute;margin-left:-1.44pt;mso-position-vertical-relative:text;margin-top:-6.79092pt;" coordsize="63944,42404">
                <v:shape id="Shape 58622" style="position:absolute;width:63944;height:2286;left:0;top:0;" coordsize="6394450,228600" path="m0,0l6394450,0l6394450,228600l0,228600l0,0">
                  <v:stroke weight="0pt" endcap="flat" joinstyle="miter" miterlimit="10" on="false" color="#000000" opacity="0"/>
                  <v:fill on="true" color="#fbfbfb"/>
                </v:shape>
                <v:shape id="Shape 58623" style="position:absolute;width:63944;height:2286;left:0;top:2286;" coordsize="6394450,228600" path="m0,0l6394450,0l6394450,228600l0,228600l0,0">
                  <v:stroke weight="0pt" endcap="flat" joinstyle="miter" miterlimit="10" on="false" color="#000000" opacity="0"/>
                  <v:fill on="true" color="#fbfbfb"/>
                </v:shape>
                <v:shape id="Shape 58624" style="position:absolute;width:63944;height:2286;left:0;top:4572;" coordsize="6394450,228600" path="m0,0l6394450,0l6394450,228600l0,228600l0,0">
                  <v:stroke weight="0pt" endcap="flat" joinstyle="miter" miterlimit="10" on="false" color="#000000" opacity="0"/>
                  <v:fill on="true" color="#fbfbfb"/>
                </v:shape>
                <v:shape id="Shape 58625" style="position:absolute;width:63944;height:2286;left:0;top:6858;" coordsize="6394450,228600" path="m0,0l6394450,0l6394450,228600l0,228600l0,0">
                  <v:stroke weight="0pt" endcap="flat" joinstyle="miter" miterlimit="10" on="false" color="#000000" opacity="0"/>
                  <v:fill on="true" color="#fbfbfb"/>
                </v:shape>
                <v:shape id="Shape 58626" style="position:absolute;width:63944;height:2286;left:0;top:9144;" coordsize="6394450,228600" path="m0,0l6394450,0l6394450,228600l0,228600l0,0">
                  <v:stroke weight="0pt" endcap="flat" joinstyle="miter" miterlimit="10" on="false" color="#000000" opacity="0"/>
                  <v:fill on="true" color="#fbfbfb"/>
                </v:shape>
                <v:shape id="Shape 58627" style="position:absolute;width:63944;height:2286;left:0;top:11430;" coordsize="6394450,228600" path="m0,0l6394450,0l6394450,228600l0,228600l0,0">
                  <v:stroke weight="0pt" endcap="flat" joinstyle="miter" miterlimit="10" on="false" color="#000000" opacity="0"/>
                  <v:fill on="true" color="#fbfbfb"/>
                </v:shape>
                <v:shape id="Shape 58628" style="position:absolute;width:63944;height:2286;left:0;top:13716;" coordsize="6394450,228600" path="m0,0l6394450,0l6394450,228600l0,228600l0,0">
                  <v:stroke weight="0pt" endcap="flat" joinstyle="miter" miterlimit="10" on="false" color="#000000" opacity="0"/>
                  <v:fill on="true" color="#fbfbfb"/>
                </v:shape>
                <v:shape id="Shape 58629" style="position:absolute;width:63944;height:2289;left:0;top:16002;" coordsize="6394450,228905" path="m0,0l6394450,0l6394450,228905l0,228905l0,0">
                  <v:stroke weight="0pt" endcap="flat" joinstyle="miter" miterlimit="10" on="false" color="#000000" opacity="0"/>
                  <v:fill on="true" color="#fbfbfb"/>
                </v:shape>
                <v:shape id="Shape 58630" style="position:absolute;width:63944;height:2286;left:0;top:18291;" coordsize="6394450,228600" path="m0,0l6394450,0l6394450,228600l0,228600l0,0">
                  <v:stroke weight="0pt" endcap="flat" joinstyle="miter" miterlimit="10" on="false" color="#000000" opacity="0"/>
                  <v:fill on="true" color="#fbfbfb"/>
                </v:shape>
                <v:shape id="Shape 58631" style="position:absolute;width:63944;height:3535;left:0;top:20577;" coordsize="6394450,353568" path="m0,0l6394450,0l6394450,353568l0,353568l0,0">
                  <v:stroke weight="0pt" endcap="flat" joinstyle="miter" miterlimit="10" on="false" color="#000000" opacity="0"/>
                  <v:fill on="true" color="#fbfbfb"/>
                </v:shape>
                <v:shape id="Shape 58632" style="position:absolute;width:63944;height:2286;left:0;top:24113;" coordsize="6394450,228600" path="m0,0l6394450,0l6394450,228600l0,228600l0,0">
                  <v:stroke weight="0pt" endcap="flat" joinstyle="miter" miterlimit="10" on="false" color="#000000" opacity="0"/>
                  <v:fill on="true" color="#fbfbfb"/>
                </v:shape>
                <v:shape id="Shape 58633" style="position:absolute;width:26965;height:1828;left:36795;top:24570;" coordsize="2696591,182880" path="m0,0l2696591,0l2696591,182880l0,182880l0,0">
                  <v:stroke weight="0pt" endcap="flat" joinstyle="miter" miterlimit="10" on="false" color="#000000" opacity="0"/>
                  <v:fill on="true" color="#ffffff"/>
                </v:shape>
                <v:shape id="Shape 58634" style="position:absolute;width:63944;height:2286;left:0;top:26399;" coordsize="6394450,228600" path="m0,0l6394450,0l6394450,228600l0,228600l0,0">
                  <v:stroke weight="0pt" endcap="flat" joinstyle="miter" miterlimit="10" on="false" color="#000000" opacity="0"/>
                  <v:fill on="true" color="#fbfbfb"/>
                </v:shape>
                <v:shape id="Shape 58635" style="position:absolute;width:63578;height:1798;left:182;top:26887;" coordsize="6357874,179832" path="m0,0l6357874,0l6357874,179832l0,179832l0,0">
                  <v:stroke weight="0pt" endcap="flat" joinstyle="miter" miterlimit="10" on="false" color="#000000" opacity="0"/>
                  <v:fill on="true" color="#ffffff"/>
                </v:shape>
                <v:shape id="Shape 58636" style="position:absolute;width:63944;height:2286;left:0;top:28685;" coordsize="6394450,228600" path="m0,0l6394450,0l6394450,228600l0,228600l0,0">
                  <v:stroke weight="0pt" endcap="flat" joinstyle="miter" miterlimit="10" on="false" color="#000000" opacity="0"/>
                  <v:fill on="true" color="#fbfbfb"/>
                </v:shape>
                <v:shape id="Shape 58637" style="position:absolute;width:63578;height:1798;left:182;top:29173;" coordsize="6357874,179832" path="m0,0l6357874,0l6357874,179832l0,179832l0,0">
                  <v:stroke weight="0pt" endcap="flat" joinstyle="miter" miterlimit="10" on="false" color="#000000" opacity="0"/>
                  <v:fill on="true" color="#ffffff"/>
                </v:shape>
                <v:shape id="Shape 58638" style="position:absolute;width:63944;height:2286;left:0;top:30970;" coordsize="6394450,228600" path="m0,0l6394450,0l6394450,228600l0,228600l0,0">
                  <v:stroke weight="0pt" endcap="flat" joinstyle="miter" miterlimit="10" on="false" color="#000000" opacity="0"/>
                  <v:fill on="true" color="#fbfbfb"/>
                </v:shape>
                <v:shape id="Shape 58639" style="position:absolute;width:63578;height:1798;left:182;top:31458;" coordsize="6357874,179832" path="m0,0l6357874,0l6357874,179832l0,179832l0,0">
                  <v:stroke weight="0pt" endcap="flat" joinstyle="miter" miterlimit="10" on="false" color="#000000" opacity="0"/>
                  <v:fill on="true" color="#ffffff"/>
                </v:shape>
                <v:shape id="Shape 58640" style="position:absolute;width:63944;height:2286;left:0;top:33256;" coordsize="6394450,228600" path="m0,0l6394450,0l6394450,228600l0,228600l0,0">
                  <v:stroke weight="0pt" endcap="flat" joinstyle="miter" miterlimit="10" on="false" color="#000000" opacity="0"/>
                  <v:fill on="true" color="#fbfbfb"/>
                </v:shape>
                <v:shape id="Shape 58641" style="position:absolute;width:63578;height:1798;left:182;top:33744;" coordsize="6357874,179832" path="m0,0l6357874,0l6357874,179832l0,179832l0,0">
                  <v:stroke weight="0pt" endcap="flat" joinstyle="miter" miterlimit="10" on="false" color="#000000" opacity="0"/>
                  <v:fill on="true" color="#ffffff"/>
                </v:shape>
                <v:shape id="Shape 58642" style="position:absolute;width:63944;height:2286;left:0;top:35542;" coordsize="6394450,228600" path="m0,0l6394450,0l6394450,228600l0,228600l0,0">
                  <v:stroke weight="0pt" endcap="flat" joinstyle="miter" miterlimit="10" on="false" color="#000000" opacity="0"/>
                  <v:fill on="true" color="#fbfbfb"/>
                </v:shape>
                <v:shape id="Shape 58643" style="position:absolute;width:63578;height:1798;left:182;top:36030;" coordsize="6357874,179832" path="m0,0l6357874,0l6357874,179832l0,179832l0,0">
                  <v:stroke weight="0pt" endcap="flat" joinstyle="miter" miterlimit="10" on="false" color="#000000" opacity="0"/>
                  <v:fill on="true" color="#ffffff"/>
                </v:shape>
                <v:shape id="Shape 58644" style="position:absolute;width:63944;height:2289;left:0;top:37828;" coordsize="6394450,228905" path="m0,0l6394450,0l6394450,228905l0,228905l0,0">
                  <v:stroke weight="0pt" endcap="flat" joinstyle="miter" miterlimit="10" on="false" color="#000000" opacity="0"/>
                  <v:fill on="true" color="#fbfbfb"/>
                </v:shape>
                <v:shape id="Shape 58645" style="position:absolute;width:63578;height:1801;left:182;top:38316;" coordsize="6357874,180137" path="m0,0l6357874,0l6357874,180137l0,180137l0,0">
                  <v:stroke weight="0pt" endcap="flat" joinstyle="miter" miterlimit="10" on="false" color="#000000" opacity="0"/>
                  <v:fill on="true" color="#ffffff"/>
                </v:shape>
                <v:shape id="Shape 58646" style="position:absolute;width:63944;height:2286;left:0;top:40118;" coordsize="6394450,228600" path="m0,0l6394450,0l6394450,228600l0,228600l0,0">
                  <v:stroke weight="0pt" endcap="flat" joinstyle="miter" miterlimit="10" on="false" color="#000000" opacity="0"/>
                  <v:fill on="true" color="#fbfbfb"/>
                </v:shape>
                <v:shape id="Shape 58647" style="position:absolute;width:63578;height:1798;left:182;top:40605;" coordsize="6357874,179832" path="m0,0l6357874,0l6357874,179832l0,179832l0,0">
                  <v:stroke weight="0pt" endcap="flat" joinstyle="miter" miterlimit="10" on="false" color="#000000" opacity="0"/>
                  <v:fill on="true" color="#ffffff"/>
                </v:shape>
              </v:group>
            </w:pict>
          </mc:Fallback>
        </mc:AlternateContent>
      </w:r>
      <w:r>
        <w:rPr>
          <w:b/>
        </w:rPr>
        <w:t>8 ноября</w:t>
      </w:r>
      <w:r>
        <w:t xml:space="preserve"> – День памяти погибших при исполнении служебных обязанностей сотрудников органов внутренних дел России.Раньше на основании приказа МВД России от 26 октября 2011 года № 1101 он назывался "День памяти погибших при исполнении служебных обязанностей (обязанностей военной службы) сотрудников органов внутренних дел Российской Федерации и военнослужащих внутренних войск МВД России".Ежегодно в этот день вспоминают тех, кто погиб при исполнении служебного долга.Не секрет, что профессия защитника правопорядка всегда была и остается одной из самых опасных в обществе. Находясь на переднем крае борьбы с преступностью и терроризмом, сотрудники полиции и военнослужащие внутренних войск ежедневно подвергают свою жизнь огромному риску. К сожалению, не обходится без боевых потерь. </w:t>
      </w:r>
    </w:p>
    <w:p w:rsidR="00CA7FAE" w:rsidRDefault="00656ED3">
      <w:pPr>
        <w:spacing w:after="194" w:line="340" w:lineRule="auto"/>
        <w:ind w:left="-5" w:right="49"/>
      </w:pPr>
      <w:r>
        <w:rPr>
          <w:b/>
        </w:rPr>
        <w:t>20 ноября</w:t>
      </w:r>
      <w:r>
        <w:t xml:space="preserve"> – День начала Нюрнбергского процесса. 20 ноября 1945 г. в 10.00 в небольшом германском городке Нюрнберг открылся международный судебный процесс по делу главных нацистских военных преступников европейских стран оси Рим-Берлин-Токио. Этот город был выбран неслучайно: он многие годы был цитаделью фашизма, невольным свидетелем съездов национал-социалистской партии и парадов ее штурмовых отрядов. Нюрнбергский процесс осуществлял Международный военный трибунал (МВТ), созданный на основании Лондонского соглашения от 8 августа 1945 г. между правительствами ведущих государств-союзников – СССР, </w:t>
      </w:r>
      <w:r>
        <w:lastRenderedPageBreak/>
        <w:t xml:space="preserve">США, Великобритании и Франции, к которому присоединились 19 других стран – членов Антигитлеровской коалиции. Основу соглашения составили положения Московской декларации от 30 октября 1943 г. об ответственности гитлеровцев за совершенные зверства, под которой </w:t>
      </w:r>
      <w:r>
        <w:rPr>
          <w:shd w:val="clear" w:color="auto" w:fill="FFFFFF"/>
        </w:rPr>
        <w:t>поставили свои подписи руководители СССР, США и Великобритании.</w:t>
      </w:r>
      <w:r>
        <w:t xml:space="preserve"> </w:t>
      </w:r>
    </w:p>
    <w:p w:rsidR="00CA7FAE" w:rsidRDefault="00656ED3">
      <w:pPr>
        <w:spacing w:after="225" w:line="324" w:lineRule="auto"/>
        <w:ind w:left="-5" w:right="49"/>
      </w:pPr>
      <w:r>
        <w:rPr>
          <w:b/>
        </w:rPr>
        <w:t>26 ноября</w:t>
      </w:r>
      <w:r>
        <w:t xml:space="preserve"> – День матери в России. «Мама» — главное слово для каждого из нас, как и человек, который за ним стоит. От матери мы полностью зависим, будучи детьми, и к ней за советами приходим, когда вырастаем и наконец понимаем: мама была права. Связь между матерью и </w:t>
      </w:r>
      <w:r>
        <w:rPr>
          <w:shd w:val="clear" w:color="auto" w:fill="FAFAFB"/>
        </w:rPr>
        <w:t>ребенком нерушима и непоколебима, как сила любви, которая их объединяет.</w:t>
      </w:r>
      <w:r>
        <w:t xml:space="preserve"> </w:t>
      </w:r>
    </w:p>
    <w:p w:rsidR="00CA7FAE" w:rsidRDefault="00656ED3">
      <w:pPr>
        <w:spacing w:after="89" w:line="327" w:lineRule="auto"/>
        <w:ind w:left="-5" w:right="49"/>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simplePos x="0" y="0"/>
                <wp:positionH relativeFrom="column">
                  <wp:posOffset>-18287</wp:posOffset>
                </wp:positionH>
                <wp:positionV relativeFrom="paragraph">
                  <wp:posOffset>-1933241</wp:posOffset>
                </wp:positionV>
                <wp:extent cx="6394450" cy="3219323"/>
                <wp:effectExtent l="0" t="0" r="0" b="0"/>
                <wp:wrapNone/>
                <wp:docPr id="49324" name="Group 49324"/>
                <wp:cNvGraphicFramePr/>
                <a:graphic xmlns:a="http://schemas.openxmlformats.org/drawingml/2006/main">
                  <a:graphicData uri="http://schemas.microsoft.com/office/word/2010/wordprocessingGroup">
                    <wpg:wgp>
                      <wpg:cNvGrpSpPr/>
                      <wpg:grpSpPr>
                        <a:xfrm>
                          <a:off x="0" y="0"/>
                          <a:ext cx="6394450" cy="3219323"/>
                          <a:chOff x="0" y="0"/>
                          <a:chExt cx="6394450" cy="3219323"/>
                        </a:xfrm>
                      </wpg:grpSpPr>
                      <wps:wsp>
                        <wps:cNvPr id="58648" name="Shape 58648"/>
                        <wps:cNvSpPr/>
                        <wps:spPr>
                          <a:xfrm>
                            <a:off x="0" y="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49" name="Shape 58649"/>
                        <wps:cNvSpPr/>
                        <wps:spPr>
                          <a:xfrm>
                            <a:off x="18288" y="487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50" name="Shape 58650"/>
                        <wps:cNvSpPr/>
                        <wps:spPr>
                          <a:xfrm>
                            <a:off x="0" y="2286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51" name="Shape 58651"/>
                        <wps:cNvSpPr/>
                        <wps:spPr>
                          <a:xfrm>
                            <a:off x="18288" y="2773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652" name="Shape 58652"/>
                        <wps:cNvSpPr/>
                        <wps:spPr>
                          <a:xfrm>
                            <a:off x="0" y="457149"/>
                            <a:ext cx="6394450" cy="352349"/>
                          </a:xfrm>
                          <a:custGeom>
                            <a:avLst/>
                            <a:gdLst/>
                            <a:ahLst/>
                            <a:cxnLst/>
                            <a:rect l="0" t="0" r="0" b="0"/>
                            <a:pathLst>
                              <a:path w="6394450" h="352349">
                                <a:moveTo>
                                  <a:pt x="0" y="0"/>
                                </a:moveTo>
                                <a:lnTo>
                                  <a:pt x="6394450" y="0"/>
                                </a:lnTo>
                                <a:lnTo>
                                  <a:pt x="6394450" y="352349"/>
                                </a:lnTo>
                                <a:lnTo>
                                  <a:pt x="0" y="352349"/>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53" name="Shape 58653"/>
                        <wps:cNvSpPr/>
                        <wps:spPr>
                          <a:xfrm>
                            <a:off x="0" y="809498"/>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54" name="Shape 58654"/>
                        <wps:cNvSpPr/>
                        <wps:spPr>
                          <a:xfrm>
                            <a:off x="2393010" y="855218"/>
                            <a:ext cx="3983101" cy="182880"/>
                          </a:xfrm>
                          <a:custGeom>
                            <a:avLst/>
                            <a:gdLst/>
                            <a:ahLst/>
                            <a:cxnLst/>
                            <a:rect l="0" t="0" r="0" b="0"/>
                            <a:pathLst>
                              <a:path w="3983101" h="182880">
                                <a:moveTo>
                                  <a:pt x="0" y="0"/>
                                </a:moveTo>
                                <a:lnTo>
                                  <a:pt x="3983101" y="0"/>
                                </a:lnTo>
                                <a:lnTo>
                                  <a:pt x="3983101" y="182880"/>
                                </a:lnTo>
                                <a:lnTo>
                                  <a:pt x="0" y="182880"/>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655" name="Shape 58655"/>
                        <wps:cNvSpPr/>
                        <wps:spPr>
                          <a:xfrm>
                            <a:off x="0" y="1038098"/>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56" name="Shape 58656"/>
                        <wps:cNvSpPr/>
                        <wps:spPr>
                          <a:xfrm>
                            <a:off x="18288" y="1086866"/>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657" name="Shape 58657"/>
                        <wps:cNvSpPr/>
                        <wps:spPr>
                          <a:xfrm>
                            <a:off x="0" y="1266698"/>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58" name="Shape 58658"/>
                        <wps:cNvSpPr/>
                        <wps:spPr>
                          <a:xfrm>
                            <a:off x="18288" y="1315466"/>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659" name="Shape 58659"/>
                        <wps:cNvSpPr/>
                        <wps:spPr>
                          <a:xfrm>
                            <a:off x="0" y="1495299"/>
                            <a:ext cx="6394450" cy="352044"/>
                          </a:xfrm>
                          <a:custGeom>
                            <a:avLst/>
                            <a:gdLst/>
                            <a:ahLst/>
                            <a:cxnLst/>
                            <a:rect l="0" t="0" r="0" b="0"/>
                            <a:pathLst>
                              <a:path w="6394450" h="352044">
                                <a:moveTo>
                                  <a:pt x="0" y="0"/>
                                </a:moveTo>
                                <a:lnTo>
                                  <a:pt x="6394450" y="0"/>
                                </a:lnTo>
                                <a:lnTo>
                                  <a:pt x="6394450" y="352044"/>
                                </a:lnTo>
                                <a:lnTo>
                                  <a:pt x="0" y="352044"/>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60" name="Shape 58660"/>
                        <wps:cNvSpPr/>
                        <wps:spPr>
                          <a:xfrm>
                            <a:off x="0" y="1847342"/>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61" name="Shape 58661"/>
                        <wps:cNvSpPr/>
                        <wps:spPr>
                          <a:xfrm>
                            <a:off x="0" y="2075942"/>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62" name="Shape 58662"/>
                        <wps:cNvSpPr/>
                        <wps:spPr>
                          <a:xfrm>
                            <a:off x="0" y="2304542"/>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63" name="Shape 58663"/>
                        <wps:cNvSpPr/>
                        <wps:spPr>
                          <a:xfrm>
                            <a:off x="0" y="2533142"/>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64" name="Shape 58664"/>
                        <wps:cNvSpPr/>
                        <wps:spPr>
                          <a:xfrm>
                            <a:off x="0" y="2761818"/>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65" name="Shape 58665"/>
                        <wps:cNvSpPr/>
                        <wps:spPr>
                          <a:xfrm>
                            <a:off x="0" y="2990723"/>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49324" style="width:503.5pt;height:253.49pt;position:absolute;z-index:-2147483620;mso-position-horizontal-relative:text;mso-position-horizontal:absolute;margin-left:-1.44pt;mso-position-vertical-relative:text;margin-top:-152.224pt;" coordsize="63944,32193">
                <v:shape id="Shape 58666" style="position:absolute;width:63944;height:2286;left:0;top:0;" coordsize="6394450,228600" path="m0,0l6394450,0l6394450,228600l0,228600l0,0">
                  <v:stroke weight="0pt" endcap="flat" joinstyle="miter" miterlimit="10" on="false" color="#000000" opacity="0"/>
                  <v:fill on="true" color="#fbfbfb"/>
                </v:shape>
                <v:shape id="Shape 58667" style="position:absolute;width:63578;height:1798;left:182;top:487;" coordsize="6357874,179832" path="m0,0l6357874,0l6357874,179832l0,179832l0,0">
                  <v:stroke weight="0pt" endcap="flat" joinstyle="miter" miterlimit="10" on="false" color="#000000" opacity="0"/>
                  <v:fill on="true" color="#ffffff"/>
                </v:shape>
                <v:shape id="Shape 58668" style="position:absolute;width:63944;height:2286;left:0;top:2286;" coordsize="6394450,228600" path="m0,0l6394450,0l6394450,228600l0,228600l0,0">
                  <v:stroke weight="0pt" endcap="flat" joinstyle="miter" miterlimit="10" on="false" color="#000000" opacity="0"/>
                  <v:fill on="true" color="#fbfbfb"/>
                </v:shape>
                <v:shape id="Shape 58669" style="position:absolute;width:63578;height:1798;left:182;top:2773;" coordsize="6357874,179832" path="m0,0l6357874,0l6357874,179832l0,179832l0,0">
                  <v:stroke weight="0pt" endcap="flat" joinstyle="miter" miterlimit="10" on="false" color="#000000" opacity="0"/>
                  <v:fill on="true" color="#ffffff"/>
                </v:shape>
                <v:shape id="Shape 58670" style="position:absolute;width:63944;height:3523;left:0;top:4571;" coordsize="6394450,352349" path="m0,0l6394450,0l6394450,352349l0,352349l0,0">
                  <v:stroke weight="0pt" endcap="flat" joinstyle="miter" miterlimit="10" on="false" color="#000000" opacity="0"/>
                  <v:fill on="true" color="#fbfbfb"/>
                </v:shape>
                <v:shape id="Shape 58671" style="position:absolute;width:63944;height:2286;left:0;top:8094;" coordsize="6394450,228600" path="m0,0l6394450,0l6394450,228600l0,228600l0,0">
                  <v:stroke weight="0pt" endcap="flat" joinstyle="miter" miterlimit="10" on="false" color="#000000" opacity="0"/>
                  <v:fill on="true" color="#fbfbfb"/>
                </v:shape>
                <v:shape id="Shape 58672" style="position:absolute;width:39831;height:1828;left:23930;top:8552;" coordsize="3983101,182880" path="m0,0l3983101,0l3983101,182880l0,182880l0,0">
                  <v:stroke weight="0pt" endcap="flat" joinstyle="miter" miterlimit="10" on="false" color="#000000" opacity="0"/>
                  <v:fill on="true" color="#fafafb"/>
                </v:shape>
                <v:shape id="Shape 58673" style="position:absolute;width:63944;height:2286;left:0;top:10380;" coordsize="6394450,228600" path="m0,0l6394450,0l6394450,228600l0,228600l0,0">
                  <v:stroke weight="0pt" endcap="flat" joinstyle="miter" miterlimit="10" on="false" color="#000000" opacity="0"/>
                  <v:fill on="true" color="#fbfbfb"/>
                </v:shape>
                <v:shape id="Shape 58674" style="position:absolute;width:63578;height:1798;left:182;top:10868;" coordsize="6357874,179832" path="m0,0l6357874,0l6357874,179832l0,179832l0,0">
                  <v:stroke weight="0pt" endcap="flat" joinstyle="miter" miterlimit="10" on="false" color="#000000" opacity="0"/>
                  <v:fill on="true" color="#fafafb"/>
                </v:shape>
                <v:shape id="Shape 58675" style="position:absolute;width:63944;height:2286;left:0;top:12666;" coordsize="6394450,228600" path="m0,0l6394450,0l6394450,228600l0,228600l0,0">
                  <v:stroke weight="0pt" endcap="flat" joinstyle="miter" miterlimit="10" on="false" color="#000000" opacity="0"/>
                  <v:fill on="true" color="#fbfbfb"/>
                </v:shape>
                <v:shape id="Shape 58676" style="position:absolute;width:63578;height:1798;left:182;top:13154;" coordsize="6357874,179832" path="m0,0l6357874,0l6357874,179832l0,179832l0,0">
                  <v:stroke weight="0pt" endcap="flat" joinstyle="miter" miterlimit="10" on="false" color="#000000" opacity="0"/>
                  <v:fill on="true" color="#fafafb"/>
                </v:shape>
                <v:shape id="Shape 58677" style="position:absolute;width:63944;height:3520;left:0;top:14952;" coordsize="6394450,352044" path="m0,0l6394450,0l6394450,352044l0,352044l0,0">
                  <v:stroke weight="0pt" endcap="flat" joinstyle="miter" miterlimit="10" on="false" color="#000000" opacity="0"/>
                  <v:fill on="true" color="#fbfbfb"/>
                </v:shape>
                <v:shape id="Shape 58678" style="position:absolute;width:63944;height:2286;left:0;top:18473;" coordsize="6394450,228600" path="m0,0l6394450,0l6394450,228600l0,228600l0,0">
                  <v:stroke weight="0pt" endcap="flat" joinstyle="miter" miterlimit="10" on="false" color="#000000" opacity="0"/>
                  <v:fill on="true" color="#fbfbfb"/>
                </v:shape>
                <v:shape id="Shape 58679" style="position:absolute;width:63944;height:2286;left:0;top:20759;" coordsize="6394450,228600" path="m0,0l6394450,0l6394450,228600l0,228600l0,0">
                  <v:stroke weight="0pt" endcap="flat" joinstyle="miter" miterlimit="10" on="false" color="#000000" opacity="0"/>
                  <v:fill on="true" color="#fbfbfb"/>
                </v:shape>
                <v:shape id="Shape 58680" style="position:absolute;width:63944;height:2286;left:0;top:23045;" coordsize="6394450,228600" path="m0,0l6394450,0l6394450,228600l0,228600l0,0">
                  <v:stroke weight="0pt" endcap="flat" joinstyle="miter" miterlimit="10" on="false" color="#000000" opacity="0"/>
                  <v:fill on="true" color="#fbfbfb"/>
                </v:shape>
                <v:shape id="Shape 58681" style="position:absolute;width:63944;height:2286;left:0;top:25331;" coordsize="6394450,228600" path="m0,0l6394450,0l6394450,228600l0,228600l0,0">
                  <v:stroke weight="0pt" endcap="flat" joinstyle="miter" miterlimit="10" on="false" color="#000000" opacity="0"/>
                  <v:fill on="true" color="#fbfbfb"/>
                </v:shape>
                <v:shape id="Shape 58682" style="position:absolute;width:63944;height:2289;left:0;top:27618;" coordsize="6394450,228905" path="m0,0l6394450,0l6394450,228905l0,228905l0,0">
                  <v:stroke weight="0pt" endcap="flat" joinstyle="miter" miterlimit="10" on="false" color="#000000" opacity="0"/>
                  <v:fill on="true" color="#fbfbfb"/>
                </v:shape>
                <v:shape id="Shape 58683" style="position:absolute;width:63944;height:2286;left:0;top:29907;" coordsize="6394450,228600" path="m0,0l6394450,0l6394450,228600l0,228600l0,0">
                  <v:stroke weight="0pt" endcap="flat" joinstyle="miter" miterlimit="10" on="false" color="#000000" opacity="0"/>
                  <v:fill on="true" color="#fbfbfb"/>
                </v:shape>
              </v:group>
            </w:pict>
          </mc:Fallback>
        </mc:AlternateContent>
      </w:r>
      <w:r>
        <w:rPr>
          <w:b/>
        </w:rPr>
        <w:t>30 ноября</w:t>
      </w:r>
      <w:r>
        <w:t xml:space="preserve"> – День государственного герба Российской Федерации. У каждой страны есть особая атрибутика, которая отличает её от других государств, подчеркивает независимость и историческую самобытность нации. Она называется державной символикой и включает в себя гимн, флаг и официальный знак. Герб России - это особая эмблема, выполненная в соответствии с геральдическими канонами. Он был утвержден 30 ноября 1993 году указом первого президента страны Бориса Ельцина.  </w:t>
      </w:r>
    </w:p>
    <w:p w:rsidR="00CA7FAE" w:rsidRDefault="00656ED3">
      <w:pPr>
        <w:spacing w:after="23" w:line="259" w:lineRule="auto"/>
        <w:ind w:left="0" w:right="0" w:firstLine="0"/>
        <w:jc w:val="left"/>
      </w:pPr>
      <w:r>
        <w:t xml:space="preserve"> </w:t>
      </w:r>
    </w:p>
    <w:p w:rsidR="00CA7FAE" w:rsidRDefault="00656ED3">
      <w:pPr>
        <w:ind w:left="-5" w:right="451"/>
      </w:pPr>
      <w:r>
        <w:rPr>
          <w:b/>
        </w:rPr>
        <w:t>3 декабря</w:t>
      </w:r>
      <w:r>
        <w:t xml:space="preserve"> – День Неизвестного солдата – в память о российских и советских воинах, погибших в боевых действиях на территории нашей страны или за ее пределами. Решение об его учреждении было принято Госдумой в октябре 2014 года, а соответствующий указ был подписан президентом РФ 5 ноября 2014 года. </w:t>
      </w:r>
    </w:p>
    <w:p w:rsidR="00CA7FAE" w:rsidRDefault="00656ED3">
      <w:pPr>
        <w:spacing w:after="0" w:line="259" w:lineRule="auto"/>
        <w:ind w:left="0" w:right="0" w:firstLine="0"/>
        <w:jc w:val="left"/>
      </w:pPr>
      <w:r>
        <w:t xml:space="preserve"> </w:t>
      </w:r>
    </w:p>
    <w:tbl>
      <w:tblPr>
        <w:tblStyle w:val="TableGrid"/>
        <w:tblW w:w="10056" w:type="dxa"/>
        <w:tblInd w:w="-29" w:type="dxa"/>
        <w:tblCellMar>
          <w:top w:w="51" w:type="dxa"/>
          <w:left w:w="0" w:type="dxa"/>
          <w:bottom w:w="6" w:type="dxa"/>
          <w:right w:w="0" w:type="dxa"/>
        </w:tblCellMar>
        <w:tblLook w:val="04A0" w:firstRow="1" w:lastRow="0" w:firstColumn="1" w:lastColumn="0" w:noHBand="0" w:noVBand="1"/>
      </w:tblPr>
      <w:tblGrid>
        <w:gridCol w:w="4923"/>
        <w:gridCol w:w="5133"/>
      </w:tblGrid>
      <w:tr w:rsidR="00CA7FAE">
        <w:trPr>
          <w:trHeight w:val="281"/>
        </w:trPr>
        <w:tc>
          <w:tcPr>
            <w:tcW w:w="4923" w:type="dxa"/>
            <w:vMerge w:val="restart"/>
            <w:tcBorders>
              <w:top w:val="nil"/>
              <w:left w:val="nil"/>
              <w:bottom w:val="nil"/>
              <w:right w:val="nil"/>
            </w:tcBorders>
            <w:shd w:val="clear" w:color="auto" w:fill="FAFAFB"/>
          </w:tcPr>
          <w:p w:rsidR="00CA7FAE" w:rsidRDefault="00656ED3">
            <w:pPr>
              <w:spacing w:after="0" w:line="259" w:lineRule="auto"/>
              <w:ind w:left="29" w:right="0" w:firstLine="0"/>
            </w:pPr>
            <w:r>
              <w:rPr>
                <w:b/>
              </w:rPr>
              <w:t>5 декабря</w:t>
            </w:r>
            <w:r>
              <w:t xml:space="preserve"> – день волонтера в России.</w:t>
            </w:r>
          </w:p>
          <w:p w:rsidR="00CA7FAE" w:rsidRDefault="00656ED3">
            <w:pPr>
              <w:spacing w:after="0" w:line="238" w:lineRule="auto"/>
              <w:ind w:left="29" w:right="-1324" w:firstLine="0"/>
            </w:pPr>
            <w:r>
              <w:t>общественности к такому важному делу, как волонтерство общества.</w:t>
            </w:r>
          </w:p>
          <w:p w:rsidR="00CA7FAE" w:rsidRDefault="00656ED3">
            <w:pPr>
              <w:spacing w:after="0" w:line="259" w:lineRule="auto"/>
              <w:ind w:left="29" w:right="-3109" w:firstLine="0"/>
              <w:jc w:val="left"/>
            </w:pPr>
            <w:r>
              <w:t xml:space="preserve">предложение о проведении социально значимого для всего мира праздника </w:t>
            </w:r>
          </w:p>
        </w:tc>
        <w:tc>
          <w:tcPr>
            <w:tcW w:w="5132" w:type="dxa"/>
            <w:tcBorders>
              <w:top w:val="nil"/>
              <w:left w:val="nil"/>
              <w:bottom w:val="nil"/>
              <w:right w:val="nil"/>
            </w:tcBorders>
            <w:shd w:val="clear" w:color="auto" w:fill="FAFAFB"/>
          </w:tcPr>
          <w:p w:rsidR="00CA7FAE" w:rsidRDefault="00656ED3">
            <w:pPr>
              <w:spacing w:after="0" w:line="259" w:lineRule="auto"/>
              <w:ind w:left="0" w:right="0" w:firstLine="0"/>
            </w:pPr>
            <w:r>
              <w:t xml:space="preserve">Этот праздник нацелен привлечь внимание </w:t>
            </w:r>
          </w:p>
        </w:tc>
      </w:tr>
      <w:tr w:rsidR="00CA7FAE">
        <w:trPr>
          <w:trHeight w:val="1834"/>
        </w:trPr>
        <w:tc>
          <w:tcPr>
            <w:tcW w:w="0" w:type="auto"/>
            <w:vMerge/>
            <w:tcBorders>
              <w:top w:val="nil"/>
              <w:left w:val="nil"/>
              <w:bottom w:val="nil"/>
              <w:right w:val="nil"/>
            </w:tcBorders>
          </w:tcPr>
          <w:p w:rsidR="00CA7FAE" w:rsidRDefault="00CA7FAE">
            <w:pPr>
              <w:spacing w:after="160" w:line="259" w:lineRule="auto"/>
              <w:ind w:left="0" w:right="0" w:firstLine="0"/>
              <w:jc w:val="left"/>
            </w:pPr>
          </w:p>
        </w:tc>
        <w:tc>
          <w:tcPr>
            <w:tcW w:w="5132" w:type="dxa"/>
            <w:tcBorders>
              <w:top w:val="nil"/>
              <w:left w:val="nil"/>
              <w:bottom w:val="nil"/>
              <w:right w:val="nil"/>
            </w:tcBorders>
            <w:shd w:val="clear" w:color="auto" w:fill="FAFAFB"/>
          </w:tcPr>
          <w:p w:rsidR="00CA7FAE" w:rsidRDefault="00656ED3">
            <w:pPr>
              <w:spacing w:after="0" w:line="259" w:lineRule="auto"/>
              <w:ind w:left="0" w:right="17" w:firstLine="0"/>
              <w:jc w:val="right"/>
            </w:pPr>
            <w:r>
              <w:t xml:space="preserve">— безвозмездная помощь на благо </w:t>
            </w:r>
          </w:p>
          <w:p w:rsidR="00CA7FAE" w:rsidRDefault="00656ED3">
            <w:pPr>
              <w:spacing w:after="0" w:line="259" w:lineRule="auto"/>
              <w:ind w:left="-4895" w:right="13" w:firstLine="1022"/>
            </w:pPr>
            <w:r>
              <w:t>История появления уходит в далекий 1985 год, когда Ассамблея ООН выдвинула – День волонтера. Эти люди вносят огромный вклад во все сферы общественной жизни, что не должно оставаться незамеченным.Праздник имеет международный статус и успешно отмечается во многих странах.</w:t>
            </w:r>
          </w:p>
        </w:tc>
      </w:tr>
      <w:tr w:rsidR="00CA7FAE">
        <w:trPr>
          <w:trHeight w:val="6675"/>
        </w:trPr>
        <w:tc>
          <w:tcPr>
            <w:tcW w:w="10056" w:type="dxa"/>
            <w:gridSpan w:val="2"/>
            <w:tcBorders>
              <w:top w:val="nil"/>
              <w:left w:val="nil"/>
              <w:bottom w:val="nil"/>
              <w:right w:val="nil"/>
            </w:tcBorders>
            <w:shd w:val="clear" w:color="auto" w:fill="FBFBFB"/>
            <w:vAlign w:val="bottom"/>
          </w:tcPr>
          <w:p w:rsidR="00CA7FAE" w:rsidRDefault="00656ED3">
            <w:pPr>
              <w:numPr>
                <w:ilvl w:val="0"/>
                <w:numId w:val="9"/>
              </w:numPr>
              <w:spacing w:after="201" w:line="344" w:lineRule="auto"/>
              <w:ind w:right="13" w:firstLine="0"/>
            </w:pPr>
            <w:r>
              <w:rPr>
                <w:b/>
              </w:rPr>
              <w:lastRenderedPageBreak/>
              <w:t>декабря</w:t>
            </w:r>
            <w:r>
              <w:t xml:space="preserve"> – Международный день художника. Этот праздник был учрежден </w:t>
            </w:r>
            <w:r>
              <w:rPr>
                <w:rFonts w:ascii="Arial" w:eastAsia="Arial" w:hAnsi="Arial" w:cs="Arial"/>
              </w:rPr>
              <w:t xml:space="preserve"> в</w:t>
            </w:r>
            <w:r>
              <w:t>2007 году Международной Ассоциацией «Искусство народов мира».Это не единственная дата, связанная с профессией художника. Украина празднует</w:t>
            </w:r>
            <w:hyperlink r:id="rId11">
              <w:r>
                <w:t xml:space="preserve"> </w:t>
              </w:r>
            </w:hyperlink>
            <w:hyperlink r:id="rId12">
              <w:r>
                <w:t>этот</w:t>
              </w:r>
            </w:hyperlink>
            <w:hyperlink r:id="rId13">
              <w:r>
                <w:t xml:space="preserve"> </w:t>
              </w:r>
            </w:hyperlink>
            <w:hyperlink r:id="rId14">
              <w:r>
                <w:t>день</w:t>
              </w:r>
            </w:hyperlink>
            <w:hyperlink r:id="rId15">
              <w:r>
                <w:t xml:space="preserve"> </w:t>
              </w:r>
            </w:hyperlink>
            <w:r>
              <w:t>в октябре, а в России он отмечается в отдельных регионах в разные дни – Курская область празднует День художника 9 августа, а Липецкая – 25 декабря.Некоторые творческие объединения предлагают проведение праздника 25 октября, в день рождения</w:t>
            </w:r>
            <w:hyperlink r:id="rId16">
              <w:r>
                <w:t xml:space="preserve"> </w:t>
              </w:r>
            </w:hyperlink>
            <w:hyperlink r:id="rId17">
              <w:r>
                <w:t>Пабло</w:t>
              </w:r>
            </w:hyperlink>
            <w:hyperlink r:id="rId18">
              <w:r>
                <w:t xml:space="preserve"> </w:t>
              </w:r>
            </w:hyperlink>
            <w:hyperlink r:id="rId19">
              <w:r>
                <w:t>Пикассо,</w:t>
              </w:r>
            </w:hyperlink>
            <w:r>
              <w:t xml:space="preserve"> которого мастера и знатоки живописи считают величайшим художником 20 века. </w:t>
            </w:r>
          </w:p>
          <w:p w:rsidR="00CA7FAE" w:rsidRDefault="00656ED3">
            <w:pPr>
              <w:numPr>
                <w:ilvl w:val="0"/>
                <w:numId w:val="9"/>
              </w:numPr>
              <w:spacing w:after="0" w:line="351" w:lineRule="auto"/>
              <w:ind w:right="13" w:firstLine="0"/>
            </w:pPr>
            <w:r>
              <w:rPr>
                <w:b/>
              </w:rPr>
              <w:t>декабря</w:t>
            </w:r>
            <w:r>
              <w:t xml:space="preserve"> – День героев Отечества. </w:t>
            </w:r>
            <w:r>
              <w:rPr>
                <w:rFonts w:ascii="Arial" w:eastAsia="Arial" w:hAnsi="Arial" w:cs="Arial"/>
                <w:b/>
              </w:rPr>
              <w:t>День Героев Отечества в России</w:t>
            </w:r>
            <w:r>
              <w:rPr>
                <w:rFonts w:ascii="Arial" w:eastAsia="Arial" w:hAnsi="Arial" w:cs="Arial"/>
              </w:rPr>
              <w:t xml:space="preserve"> — </w:t>
            </w:r>
            <w:r>
              <w:t>это памятная дата, которая отмечается ежегодно</w:t>
            </w:r>
            <w:hyperlink r:id="rId20">
              <w:r>
                <w:t xml:space="preserve"> </w:t>
              </w:r>
            </w:hyperlink>
            <w:hyperlink r:id="rId21">
              <w:r>
                <w:t>9</w:t>
              </w:r>
            </w:hyperlink>
            <w:hyperlink r:id="rId22">
              <w:r>
                <w:t xml:space="preserve"> </w:t>
              </w:r>
            </w:hyperlink>
            <w:hyperlink r:id="rId23">
              <w:r>
                <w:t>декабря.</w:t>
              </w:r>
            </w:hyperlink>
            <w:r>
              <w:t xml:space="preserve"> Она установлена Федеральным законом Российской Федерации № 22-ФЗ от 28 февраля 2007 года «О внесении изменения в статью 1-1 Федерального закона «О днях воинской славы и памятных датах России». </w:t>
            </w:r>
          </w:p>
          <w:p w:rsidR="00CA7FAE" w:rsidRDefault="00656ED3">
            <w:pPr>
              <w:spacing w:after="0" w:line="349" w:lineRule="auto"/>
              <w:ind w:left="29" w:right="11" w:firstLine="0"/>
            </w:pPr>
            <w:r>
              <w:t>Надо сказать, что свою историю праздник ведёт ещё с 18 века. Эта декабрьская дата приурочена к выдающемуся событию эпохи правления</w:t>
            </w:r>
            <w:hyperlink r:id="rId24">
              <w:r>
                <w:t xml:space="preserve"> </w:t>
              </w:r>
            </w:hyperlink>
            <w:hyperlink r:id="rId25">
              <w:r>
                <w:t>императрицы</w:t>
              </w:r>
            </w:hyperlink>
            <w:hyperlink r:id="rId26">
              <w:r>
                <w:t xml:space="preserve"> </w:t>
              </w:r>
            </w:hyperlink>
            <w:hyperlink r:id="rId27">
              <w:r>
                <w:t>Екатерины</w:t>
              </w:r>
            </w:hyperlink>
            <w:hyperlink r:id="rId28">
              <w:r>
                <w:t xml:space="preserve"> </w:t>
              </w:r>
            </w:hyperlink>
            <w:hyperlink r:id="rId29">
              <w:r>
                <w:t>II</w:t>
              </w:r>
            </w:hyperlink>
            <w:hyperlink r:id="rId30">
              <w:r>
                <w:t xml:space="preserve"> </w:t>
              </w:r>
            </w:hyperlink>
            <w:r>
              <w:t>—</w:t>
            </w:r>
            <w:hyperlink r:id="rId31">
              <w:r>
                <w:t xml:space="preserve"> </w:t>
              </w:r>
            </w:hyperlink>
            <w:hyperlink r:id="rId32">
              <w:r>
                <w:t>в</w:t>
              </w:r>
            </w:hyperlink>
            <w:hyperlink r:id="rId33">
              <w:r>
                <w:t xml:space="preserve"> </w:t>
              </w:r>
            </w:hyperlink>
            <w:hyperlink r:id="rId34">
              <w:r>
                <w:t>1769</w:t>
              </w:r>
            </w:hyperlink>
            <w:hyperlink r:id="rId35">
              <w:r>
                <w:t xml:space="preserve"> </w:t>
              </w:r>
            </w:hyperlink>
            <w:hyperlink r:id="rId36">
              <w:r>
                <w:t>году</w:t>
              </w:r>
            </w:hyperlink>
            <w:hyperlink r:id="rId37">
              <w:r>
                <w:t xml:space="preserve"> </w:t>
              </w:r>
            </w:hyperlink>
            <w:hyperlink r:id="rId38">
              <w:r>
                <w:t xml:space="preserve">она </w:t>
              </w:r>
            </w:hyperlink>
            <w:hyperlink r:id="rId39">
              <w:r>
                <w:t>учредила</w:t>
              </w:r>
            </w:hyperlink>
            <w:hyperlink r:id="rId40">
              <w:r>
                <w:t xml:space="preserve"> </w:t>
              </w:r>
            </w:hyperlink>
            <w:hyperlink r:id="rId41">
              <w:r>
                <w:t>орден</w:t>
              </w:r>
            </w:hyperlink>
            <w:hyperlink r:id="rId42">
              <w:r>
                <w:t xml:space="preserve"> </w:t>
              </w:r>
            </w:hyperlink>
            <w:hyperlink r:id="rId43">
              <w:r>
                <w:t>Святого</w:t>
              </w:r>
            </w:hyperlink>
            <w:hyperlink r:id="rId44">
              <w:r>
                <w:t xml:space="preserve"> </w:t>
              </w:r>
            </w:hyperlink>
            <w:hyperlink r:id="rId45">
              <w:r>
                <w:t>Георгия</w:t>
              </w:r>
            </w:hyperlink>
            <w:hyperlink r:id="rId46">
              <w:r>
                <w:t xml:space="preserve"> </w:t>
              </w:r>
            </w:hyperlink>
            <w:hyperlink r:id="rId47">
              <w:r>
                <w:t>Победоносца</w:t>
              </w:r>
            </w:hyperlink>
            <w:hyperlink r:id="rId48">
              <w:r>
                <w:t>.</w:t>
              </w:r>
            </w:hyperlink>
            <w:r>
              <w:t xml:space="preserve"> В те годы этим орденом награждались воины, проявившие в бою доблесть, отвагу и смелость. </w:t>
            </w:r>
          </w:p>
          <w:p w:rsidR="00CA7FAE" w:rsidRDefault="00656ED3">
            <w:pPr>
              <w:spacing w:after="107" w:line="259" w:lineRule="auto"/>
              <w:ind w:left="29" w:right="0" w:firstLine="0"/>
              <w:jc w:val="left"/>
            </w:pPr>
            <w:r>
              <w:t xml:space="preserve"> </w:t>
            </w:r>
          </w:p>
          <w:p w:rsidR="00CA7FAE" w:rsidRDefault="00656ED3">
            <w:pPr>
              <w:numPr>
                <w:ilvl w:val="0"/>
                <w:numId w:val="9"/>
              </w:numPr>
              <w:spacing w:after="0" w:line="259" w:lineRule="auto"/>
              <w:ind w:right="13" w:firstLine="0"/>
            </w:pPr>
            <w:r>
              <w:rPr>
                <w:b/>
              </w:rPr>
              <w:t>декабря</w:t>
            </w:r>
            <w:r>
              <w:t xml:space="preserve"> – День прав человека. Дата 10 декабря была выбрана в честь</w:t>
            </w:r>
            <w:hyperlink r:id="rId49">
              <w:r>
                <w:t xml:space="preserve"> </w:t>
              </w:r>
            </w:hyperlink>
            <w:hyperlink r:id="rId50">
              <w:r>
                <w:t>принятия</w:t>
              </w:r>
            </w:hyperlink>
            <w:hyperlink r:id="rId51">
              <w:r>
                <w:t xml:space="preserve"> </w:t>
              </w:r>
            </w:hyperlink>
            <w:hyperlink r:id="rId52">
              <w:r>
                <w:t xml:space="preserve">и </w:t>
              </w:r>
            </w:hyperlink>
            <w:hyperlink r:id="rId53">
              <w:r>
                <w:t>провозглашения</w:t>
              </w:r>
            </w:hyperlink>
            <w:hyperlink r:id="rId54">
              <w:r>
                <w:t xml:space="preserve"> </w:t>
              </w:r>
            </w:hyperlink>
            <w:hyperlink r:id="rId55">
              <w:r>
                <w:t>Генеральной</w:t>
              </w:r>
            </w:hyperlink>
            <w:hyperlink r:id="rId56">
              <w:r>
                <w:t xml:space="preserve"> </w:t>
              </w:r>
            </w:hyperlink>
            <w:hyperlink r:id="rId57">
              <w:r>
                <w:t>Ассамблеей</w:t>
              </w:r>
            </w:hyperlink>
            <w:hyperlink r:id="rId58">
              <w:r>
                <w:t xml:space="preserve"> </w:t>
              </w:r>
            </w:hyperlink>
            <w:hyperlink r:id="rId59">
              <w:r>
                <w:t>ООН</w:t>
              </w:r>
            </w:hyperlink>
            <w:hyperlink r:id="rId60">
              <w:r>
                <w:t xml:space="preserve"> </w:t>
              </w:r>
            </w:hyperlink>
            <w:hyperlink r:id="rId61">
              <w:r>
                <w:t>10</w:t>
              </w:r>
            </w:hyperlink>
            <w:hyperlink r:id="rId62">
              <w:r>
                <w:t xml:space="preserve"> </w:t>
              </w:r>
            </w:hyperlink>
            <w:hyperlink r:id="rId63">
              <w:r>
                <w:t>декабря</w:t>
              </w:r>
            </w:hyperlink>
            <w:hyperlink r:id="rId64">
              <w:r>
                <w:t xml:space="preserve"> </w:t>
              </w:r>
            </w:hyperlink>
            <w:hyperlink r:id="rId65">
              <w:r>
                <w:t>1948</w:t>
              </w:r>
            </w:hyperlink>
            <w:hyperlink r:id="rId66">
              <w:r>
                <w:t xml:space="preserve"> </w:t>
              </w:r>
            </w:hyperlink>
            <w:hyperlink r:id="rId67">
              <w:r>
                <w:t>года</w:t>
              </w:r>
            </w:hyperlink>
            <w:hyperlink r:id="rId68">
              <w:r>
                <w:t xml:space="preserve"> </w:t>
              </w:r>
            </w:hyperlink>
            <w:hyperlink r:id="rId69">
              <w:r>
                <w:t>Всеобщей</w:t>
              </w:r>
            </w:hyperlink>
            <w:hyperlink r:id="rId70">
              <w:r>
                <w:t xml:space="preserve"> </w:t>
              </w:r>
            </w:hyperlink>
            <w:hyperlink r:id="rId71">
              <w:r>
                <w:t>декларации</w:t>
              </w:r>
            </w:hyperlink>
            <w:hyperlink r:id="rId72">
              <w:r>
                <w:t xml:space="preserve"> </w:t>
              </w:r>
            </w:hyperlink>
            <w:hyperlink r:id="rId73">
              <w:r>
                <w:t>прав</w:t>
              </w:r>
            </w:hyperlink>
          </w:p>
        </w:tc>
      </w:tr>
    </w:tbl>
    <w:p w:rsidR="00CA7FAE" w:rsidRDefault="00656ED3">
      <w:pPr>
        <w:spacing w:line="338" w:lineRule="auto"/>
        <w:ind w:left="-5" w:right="49"/>
      </w:pPr>
      <w:hyperlink r:id="rId74">
        <w:r>
          <w:t>человека</w:t>
        </w:r>
      </w:hyperlink>
      <w:hyperlink r:id="rId75">
        <w:r>
          <w:t xml:space="preserve"> </w:t>
        </w:r>
      </w:hyperlink>
      <w:r>
        <w:t xml:space="preserve">(UniversalDeclarationofHumanRights, UDHR) — эпохального документа, в котором были провозглашены неотъемлемые права, присущие каждому человеку вне зависимости от его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w:t>
      </w:r>
    </w:p>
    <w:p w:rsidR="00CA7FAE" w:rsidRDefault="00656ED3">
      <w:pPr>
        <w:spacing w:after="107" w:line="259" w:lineRule="auto"/>
        <w:ind w:left="0" w:right="0" w:firstLine="0"/>
        <w:jc w:val="left"/>
      </w:pPr>
      <w:r>
        <w:t xml:space="preserve"> </w:t>
      </w:r>
    </w:p>
    <w:p w:rsidR="00CA7FAE" w:rsidRDefault="00656ED3">
      <w:pPr>
        <w:spacing w:line="330" w:lineRule="auto"/>
        <w:ind w:left="-5" w:right="49"/>
      </w:pPr>
      <w:r>
        <w:rPr>
          <w:b/>
        </w:rPr>
        <w:t>12 декабря</w:t>
      </w:r>
      <w:r>
        <w:t xml:space="preserve"> – День конституции Российской Федерации. В этот день в 1993 году всенародным голосованием</w:t>
      </w:r>
      <w:hyperlink r:id="rId76">
        <w:r>
          <w:t xml:space="preserve"> </w:t>
        </w:r>
      </w:hyperlink>
      <w:hyperlink r:id="rId77">
        <w:r>
          <w:t>была</w:t>
        </w:r>
      </w:hyperlink>
      <w:hyperlink r:id="rId78">
        <w:r>
          <w:t xml:space="preserve"> </w:t>
        </w:r>
      </w:hyperlink>
      <w:hyperlink r:id="rId79">
        <w:r>
          <w:t>принята</w:t>
        </w:r>
      </w:hyperlink>
      <w:hyperlink r:id="rId80">
        <w:r>
          <w:t xml:space="preserve"> </w:t>
        </w:r>
      </w:hyperlink>
      <w:hyperlink r:id="rId81">
        <w:r>
          <w:t>Конституция</w:t>
        </w:r>
      </w:hyperlink>
      <w:hyperlink r:id="rId82">
        <w:r>
          <w:t xml:space="preserve"> </w:t>
        </w:r>
      </w:hyperlink>
      <w:hyperlink r:id="rId83">
        <w:r>
          <w:t>Российской</w:t>
        </w:r>
      </w:hyperlink>
      <w:hyperlink r:id="rId84">
        <w:r>
          <w:t xml:space="preserve"> </w:t>
        </w:r>
      </w:hyperlink>
      <w:hyperlink r:id="rId85">
        <w:r>
          <w:t>Федерации</w:t>
        </w:r>
      </w:hyperlink>
      <w:hyperlink r:id="rId86">
        <w:r>
          <w:t>.</w:t>
        </w:r>
      </w:hyperlink>
      <w:r>
        <w:t xml:space="preserve"> Полный текст Конституции был опубликован в «Российской газете» 25 декабря 1993 года. С 1994 года, согласно Указам Президента России («О Дне Конституции Российской Федерации» и «О нерабочем дне 12 декабря») день</w:t>
      </w:r>
      <w:hyperlink r:id="rId87">
        <w:r>
          <w:t xml:space="preserve"> </w:t>
        </w:r>
      </w:hyperlink>
      <w:hyperlink r:id="rId88">
        <w:r>
          <w:t>12</w:t>
        </w:r>
      </w:hyperlink>
      <w:hyperlink r:id="rId89">
        <w:r>
          <w:t xml:space="preserve"> </w:t>
        </w:r>
      </w:hyperlink>
      <w:hyperlink r:id="rId90">
        <w:r>
          <w:t>декабря</w:t>
        </w:r>
      </w:hyperlink>
      <w:hyperlink r:id="rId91">
        <w:r>
          <w:t xml:space="preserve"> </w:t>
        </w:r>
      </w:hyperlink>
      <w:r>
        <w:t xml:space="preserve">был объявлен государственным праздником. </w:t>
      </w:r>
    </w:p>
    <w:p w:rsidR="00CA7FAE" w:rsidRDefault="00656ED3">
      <w:pPr>
        <w:spacing w:after="195" w:line="351" w:lineRule="auto"/>
        <w:ind w:left="-5" w:right="49"/>
      </w:pPr>
      <w:r>
        <w:t xml:space="preserve">Конституция — основной закон государства — является ядром всей правовой системы России и определяет смысл и содержание других законов. </w:t>
      </w:r>
    </w:p>
    <w:p w:rsidR="00CA7FAE" w:rsidRDefault="00656ED3">
      <w:pPr>
        <w:spacing w:after="99" w:line="259" w:lineRule="auto"/>
        <w:ind w:left="-5" w:right="50"/>
      </w:pPr>
      <w:r>
        <w:rPr>
          <w:b/>
        </w:rPr>
        <w:t>25 декабря</w:t>
      </w:r>
      <w:r>
        <w:t xml:space="preserve"> – День принятия Федеральных конституционных законов о Государственных символах Российской Федерации. </w:t>
      </w:r>
      <w:r>
        <w:rPr>
          <w:color w:val="110C00"/>
        </w:rPr>
        <w:t xml:space="preserve">25 декабря 2000 года президент РФ Владимир Путин подписал федеральные конституционные законы о государственной символике России: "О Государственном гербе Российской Федерации", "О Государственном флаге Российской </w:t>
      </w:r>
    </w:p>
    <w:p w:rsidR="00CA7FAE" w:rsidRDefault="00656ED3">
      <w:pPr>
        <w:tabs>
          <w:tab w:val="center" w:pos="1878"/>
          <w:tab w:val="center" w:pos="2658"/>
          <w:tab w:val="center" w:pos="4270"/>
          <w:tab w:val="center" w:pos="6055"/>
          <w:tab w:val="center" w:pos="7537"/>
          <w:tab w:val="right" w:pos="10072"/>
        </w:tabs>
        <w:spacing w:after="99" w:line="259" w:lineRule="auto"/>
        <w:ind w:left="-15" w:right="0" w:firstLine="0"/>
        <w:jc w:val="left"/>
      </w:pPr>
      <w:r>
        <w:rPr>
          <w:color w:val="110C00"/>
        </w:rPr>
        <w:t xml:space="preserve">Федерации" </w:t>
      </w:r>
      <w:r>
        <w:rPr>
          <w:color w:val="110C00"/>
        </w:rPr>
        <w:tab/>
        <w:t xml:space="preserve">и </w:t>
      </w:r>
      <w:r>
        <w:rPr>
          <w:color w:val="110C00"/>
        </w:rPr>
        <w:tab/>
        <w:t xml:space="preserve">"О </w:t>
      </w:r>
      <w:r>
        <w:rPr>
          <w:color w:val="110C00"/>
        </w:rPr>
        <w:tab/>
        <w:t xml:space="preserve">Государственном </w:t>
      </w:r>
      <w:r>
        <w:rPr>
          <w:color w:val="110C00"/>
        </w:rPr>
        <w:tab/>
        <w:t xml:space="preserve">гимне </w:t>
      </w:r>
      <w:r>
        <w:rPr>
          <w:color w:val="110C00"/>
        </w:rPr>
        <w:tab/>
        <w:t xml:space="preserve">Российской </w:t>
      </w:r>
      <w:r>
        <w:rPr>
          <w:color w:val="110C00"/>
        </w:rPr>
        <w:tab/>
        <w:t xml:space="preserve">Федерации". </w:t>
      </w:r>
    </w:p>
    <w:p w:rsidR="00CA7FAE" w:rsidRDefault="00656ED3">
      <w:pPr>
        <w:spacing w:after="193" w:line="351" w:lineRule="auto"/>
        <w:ind w:left="-5" w:right="50"/>
      </w:pPr>
      <w:r>
        <w:rPr>
          <w:color w:val="110C00"/>
        </w:rPr>
        <w:t xml:space="preserve">Все государственные символы: гербы, флаги и гимны – исполняют одну и ту же функцию: они </w:t>
      </w:r>
      <w:r>
        <w:rPr>
          <w:color w:val="110C00"/>
          <w:shd w:val="clear" w:color="auto" w:fill="FFFFFF"/>
        </w:rPr>
        <w:t>обозначают государство, которому принадлежат.</w:t>
      </w:r>
      <w:r>
        <w:rPr>
          <w:color w:val="110C00"/>
        </w:rPr>
        <w:t xml:space="preserve"> </w:t>
      </w:r>
    </w:p>
    <w:p w:rsidR="00CA7FAE" w:rsidRDefault="00656ED3">
      <w:pPr>
        <w:spacing w:line="340" w:lineRule="auto"/>
        <w:ind w:left="-5" w:right="49"/>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column">
                  <wp:posOffset>-18287</wp:posOffset>
                </wp:positionH>
                <wp:positionV relativeFrom="paragraph">
                  <wp:posOffset>-4676349</wp:posOffset>
                </wp:positionV>
                <wp:extent cx="6394450" cy="6419977"/>
                <wp:effectExtent l="0" t="0" r="0" b="0"/>
                <wp:wrapNone/>
                <wp:docPr id="53548" name="Group 53548"/>
                <wp:cNvGraphicFramePr/>
                <a:graphic xmlns:a="http://schemas.openxmlformats.org/drawingml/2006/main">
                  <a:graphicData uri="http://schemas.microsoft.com/office/word/2010/wordprocessingGroup">
                    <wpg:wgp>
                      <wpg:cNvGrpSpPr/>
                      <wpg:grpSpPr>
                        <a:xfrm>
                          <a:off x="0" y="0"/>
                          <a:ext cx="6394450" cy="6419977"/>
                          <a:chOff x="0" y="0"/>
                          <a:chExt cx="6394450" cy="6419977"/>
                        </a:xfrm>
                      </wpg:grpSpPr>
                      <wps:wsp>
                        <wps:cNvPr id="58690" name="Shape 58690"/>
                        <wps:cNvSpPr/>
                        <wps:spPr>
                          <a:xfrm>
                            <a:off x="0" y="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1" name="Shape 58691"/>
                        <wps:cNvSpPr/>
                        <wps:spPr>
                          <a:xfrm>
                            <a:off x="18288" y="48768"/>
                            <a:ext cx="576072" cy="179832"/>
                          </a:xfrm>
                          <a:custGeom>
                            <a:avLst/>
                            <a:gdLst/>
                            <a:ahLst/>
                            <a:cxnLst/>
                            <a:rect l="0" t="0" r="0" b="0"/>
                            <a:pathLst>
                              <a:path w="576072" h="179832">
                                <a:moveTo>
                                  <a:pt x="0" y="0"/>
                                </a:moveTo>
                                <a:lnTo>
                                  <a:pt x="576072" y="0"/>
                                </a:lnTo>
                                <a:lnTo>
                                  <a:pt x="576072"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2" name="Shape 58692"/>
                        <wps:cNvSpPr/>
                        <wps:spPr>
                          <a:xfrm>
                            <a:off x="594309" y="48768"/>
                            <a:ext cx="5781802" cy="179832"/>
                          </a:xfrm>
                          <a:custGeom>
                            <a:avLst/>
                            <a:gdLst/>
                            <a:ahLst/>
                            <a:cxnLst/>
                            <a:rect l="0" t="0" r="0" b="0"/>
                            <a:pathLst>
                              <a:path w="5781802" h="179832">
                                <a:moveTo>
                                  <a:pt x="0" y="0"/>
                                </a:moveTo>
                                <a:lnTo>
                                  <a:pt x="5781802" y="0"/>
                                </a:lnTo>
                                <a:lnTo>
                                  <a:pt x="5781802"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3" name="Shape 58693"/>
                        <wps:cNvSpPr/>
                        <wps:spPr>
                          <a:xfrm>
                            <a:off x="0" y="2286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4" name="Shape 58694"/>
                        <wps:cNvSpPr/>
                        <wps:spPr>
                          <a:xfrm>
                            <a:off x="18288" y="2773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5" name="Shape 58695"/>
                        <wps:cNvSpPr/>
                        <wps:spPr>
                          <a:xfrm>
                            <a:off x="0" y="457150"/>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6" name="Shape 58696"/>
                        <wps:cNvSpPr/>
                        <wps:spPr>
                          <a:xfrm>
                            <a:off x="18288" y="505917"/>
                            <a:ext cx="6357874" cy="180137"/>
                          </a:xfrm>
                          <a:custGeom>
                            <a:avLst/>
                            <a:gdLst/>
                            <a:ahLst/>
                            <a:cxnLst/>
                            <a:rect l="0" t="0" r="0" b="0"/>
                            <a:pathLst>
                              <a:path w="6357874" h="180137">
                                <a:moveTo>
                                  <a:pt x="0" y="0"/>
                                </a:moveTo>
                                <a:lnTo>
                                  <a:pt x="6357874" y="0"/>
                                </a:lnTo>
                                <a:lnTo>
                                  <a:pt x="6357874" y="180137"/>
                                </a:lnTo>
                                <a:lnTo>
                                  <a:pt x="0" y="180137"/>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7" name="Shape 58697"/>
                        <wps:cNvSpPr/>
                        <wps:spPr>
                          <a:xfrm>
                            <a:off x="0" y="6860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8" name="Shape 58698"/>
                        <wps:cNvSpPr/>
                        <wps:spPr>
                          <a:xfrm>
                            <a:off x="18288" y="734823"/>
                            <a:ext cx="5334889" cy="179832"/>
                          </a:xfrm>
                          <a:custGeom>
                            <a:avLst/>
                            <a:gdLst/>
                            <a:ahLst/>
                            <a:cxnLst/>
                            <a:rect l="0" t="0" r="0" b="0"/>
                            <a:pathLst>
                              <a:path w="5334889" h="179832">
                                <a:moveTo>
                                  <a:pt x="0" y="0"/>
                                </a:moveTo>
                                <a:lnTo>
                                  <a:pt x="5334889" y="0"/>
                                </a:lnTo>
                                <a:lnTo>
                                  <a:pt x="5334889"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699" name="Shape 58699"/>
                        <wps:cNvSpPr/>
                        <wps:spPr>
                          <a:xfrm>
                            <a:off x="0" y="9146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0" name="Shape 58700"/>
                        <wps:cNvSpPr/>
                        <wps:spPr>
                          <a:xfrm>
                            <a:off x="0" y="11432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1" name="Shape 58701"/>
                        <wps:cNvSpPr/>
                        <wps:spPr>
                          <a:xfrm>
                            <a:off x="0" y="13718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2" name="Shape 58702"/>
                        <wps:cNvSpPr/>
                        <wps:spPr>
                          <a:xfrm>
                            <a:off x="0" y="16004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3" name="Shape 58703"/>
                        <wps:cNvSpPr/>
                        <wps:spPr>
                          <a:xfrm>
                            <a:off x="0" y="18290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4" name="Shape 58704"/>
                        <wps:cNvSpPr/>
                        <wps:spPr>
                          <a:xfrm>
                            <a:off x="0" y="20576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5" name="Shape 58705"/>
                        <wps:cNvSpPr/>
                        <wps:spPr>
                          <a:xfrm>
                            <a:off x="0" y="2286254"/>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6" name="Shape 58706"/>
                        <wps:cNvSpPr/>
                        <wps:spPr>
                          <a:xfrm>
                            <a:off x="0" y="2514930"/>
                            <a:ext cx="6394450" cy="352349"/>
                          </a:xfrm>
                          <a:custGeom>
                            <a:avLst/>
                            <a:gdLst/>
                            <a:ahLst/>
                            <a:cxnLst/>
                            <a:rect l="0" t="0" r="0" b="0"/>
                            <a:pathLst>
                              <a:path w="6394450" h="352349">
                                <a:moveTo>
                                  <a:pt x="0" y="0"/>
                                </a:moveTo>
                                <a:lnTo>
                                  <a:pt x="6394450" y="0"/>
                                </a:lnTo>
                                <a:lnTo>
                                  <a:pt x="6394450" y="352349"/>
                                </a:lnTo>
                                <a:lnTo>
                                  <a:pt x="0" y="352349"/>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7" name="Shape 58707"/>
                        <wps:cNvSpPr/>
                        <wps:spPr>
                          <a:xfrm>
                            <a:off x="0" y="286727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8" name="Shape 58708"/>
                        <wps:cNvSpPr/>
                        <wps:spPr>
                          <a:xfrm>
                            <a:off x="0" y="309587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09" name="Shape 58709"/>
                        <wps:cNvSpPr/>
                        <wps:spPr>
                          <a:xfrm>
                            <a:off x="2266518" y="3144648"/>
                            <a:ext cx="4109593" cy="179832"/>
                          </a:xfrm>
                          <a:custGeom>
                            <a:avLst/>
                            <a:gdLst/>
                            <a:ahLst/>
                            <a:cxnLst/>
                            <a:rect l="0" t="0" r="0" b="0"/>
                            <a:pathLst>
                              <a:path w="4109593" h="179832">
                                <a:moveTo>
                                  <a:pt x="0" y="0"/>
                                </a:moveTo>
                                <a:lnTo>
                                  <a:pt x="4109593" y="0"/>
                                </a:lnTo>
                                <a:lnTo>
                                  <a:pt x="4109593"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10" name="Shape 58710"/>
                        <wps:cNvSpPr/>
                        <wps:spPr>
                          <a:xfrm>
                            <a:off x="0" y="332447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11" name="Shape 58711"/>
                        <wps:cNvSpPr/>
                        <wps:spPr>
                          <a:xfrm>
                            <a:off x="18288" y="337324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12" name="Shape 58712"/>
                        <wps:cNvSpPr/>
                        <wps:spPr>
                          <a:xfrm>
                            <a:off x="0" y="355307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13" name="Shape 58713"/>
                        <wps:cNvSpPr/>
                        <wps:spPr>
                          <a:xfrm>
                            <a:off x="18288" y="3601847"/>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14" name="Shape 58714"/>
                        <wps:cNvSpPr/>
                        <wps:spPr>
                          <a:xfrm>
                            <a:off x="0" y="378167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15" name="Shape 58715"/>
                        <wps:cNvSpPr/>
                        <wps:spPr>
                          <a:xfrm>
                            <a:off x="18288" y="3830447"/>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16" name="Shape 58716"/>
                        <wps:cNvSpPr/>
                        <wps:spPr>
                          <a:xfrm>
                            <a:off x="0" y="401027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17" name="Shape 58717"/>
                        <wps:cNvSpPr/>
                        <wps:spPr>
                          <a:xfrm>
                            <a:off x="18288" y="4059047"/>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18" name="Shape 58718"/>
                        <wps:cNvSpPr/>
                        <wps:spPr>
                          <a:xfrm>
                            <a:off x="0" y="4238879"/>
                            <a:ext cx="6394450" cy="352044"/>
                          </a:xfrm>
                          <a:custGeom>
                            <a:avLst/>
                            <a:gdLst/>
                            <a:ahLst/>
                            <a:cxnLst/>
                            <a:rect l="0" t="0" r="0" b="0"/>
                            <a:pathLst>
                              <a:path w="6394450" h="352044">
                                <a:moveTo>
                                  <a:pt x="0" y="0"/>
                                </a:moveTo>
                                <a:lnTo>
                                  <a:pt x="6394450" y="0"/>
                                </a:lnTo>
                                <a:lnTo>
                                  <a:pt x="6394450" y="352044"/>
                                </a:lnTo>
                                <a:lnTo>
                                  <a:pt x="0" y="352044"/>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19" name="Shape 58719"/>
                        <wps:cNvSpPr/>
                        <wps:spPr>
                          <a:xfrm>
                            <a:off x="0" y="4590923"/>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0" name="Shape 58720"/>
                        <wps:cNvSpPr/>
                        <wps:spPr>
                          <a:xfrm>
                            <a:off x="0" y="4819523"/>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1" name="Shape 58721"/>
                        <wps:cNvSpPr/>
                        <wps:spPr>
                          <a:xfrm>
                            <a:off x="0" y="5048073"/>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2" name="Shape 58722"/>
                        <wps:cNvSpPr/>
                        <wps:spPr>
                          <a:xfrm>
                            <a:off x="0" y="5276977"/>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3" name="Shape 58723"/>
                        <wps:cNvSpPr/>
                        <wps:spPr>
                          <a:xfrm>
                            <a:off x="0" y="5505577"/>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4" name="Shape 58724"/>
                        <wps:cNvSpPr/>
                        <wps:spPr>
                          <a:xfrm>
                            <a:off x="0" y="5734177"/>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5" name="Shape 58725"/>
                        <wps:cNvSpPr/>
                        <wps:spPr>
                          <a:xfrm>
                            <a:off x="0" y="5962777"/>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26" name="Shape 58726"/>
                        <wps:cNvSpPr/>
                        <wps:spPr>
                          <a:xfrm>
                            <a:off x="0" y="6191377"/>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3548" style="width:503.5pt;height:505.51pt;position:absolute;z-index:-2147483570;mso-position-horizontal-relative:text;mso-position-horizontal:absolute;margin-left:-1.44pt;mso-position-vertical-relative:text;margin-top:-368.217pt;" coordsize="63944,64199">
                <v:shape id="Shape 58727" style="position:absolute;width:63944;height:2286;left:0;top:0;" coordsize="6394450,228600" path="m0,0l6394450,0l6394450,228600l0,228600l0,0">
                  <v:stroke weight="0pt" endcap="flat" joinstyle="miter" miterlimit="10" on="false" color="#000000" opacity="0"/>
                  <v:fill on="true" color="#fbfbfb"/>
                </v:shape>
                <v:shape id="Shape 58728" style="position:absolute;width:5760;height:1798;left:182;top:487;" coordsize="576072,179832" path="m0,0l576072,0l576072,179832l0,179832l0,0">
                  <v:stroke weight="0pt" endcap="flat" joinstyle="miter" miterlimit="10" on="false" color="#000000" opacity="0"/>
                  <v:fill on="true" color="#fbfbfb"/>
                </v:shape>
                <v:shape id="Shape 58729" style="position:absolute;width:57818;height:1798;left:5943;top:487;" coordsize="5781802,179832" path="m0,0l5781802,0l5781802,179832l0,179832l0,0">
                  <v:stroke weight="0pt" endcap="flat" joinstyle="miter" miterlimit="10" on="false" color="#000000" opacity="0"/>
                  <v:fill on="true" color="#fbfbfb"/>
                </v:shape>
                <v:shape id="Shape 58730" style="position:absolute;width:63944;height:2286;left:0;top:2286;" coordsize="6394450,228600" path="m0,0l6394450,0l6394450,228600l0,228600l0,0">
                  <v:stroke weight="0pt" endcap="flat" joinstyle="miter" miterlimit="10" on="false" color="#000000" opacity="0"/>
                  <v:fill on="true" color="#fbfbfb"/>
                </v:shape>
                <v:shape id="Shape 58731" style="position:absolute;width:63578;height:1798;left:182;top:2773;" coordsize="6357874,179832" path="m0,0l6357874,0l6357874,179832l0,179832l0,0">
                  <v:stroke weight="0pt" endcap="flat" joinstyle="miter" miterlimit="10" on="false" color="#000000" opacity="0"/>
                  <v:fill on="true" color="#fbfbfb"/>
                </v:shape>
                <v:shape id="Shape 58732" style="position:absolute;width:63944;height:2289;left:0;top:4571;" coordsize="6394450,228905" path="m0,0l6394450,0l6394450,228905l0,228905l0,0">
                  <v:stroke weight="0pt" endcap="flat" joinstyle="miter" miterlimit="10" on="false" color="#000000" opacity="0"/>
                  <v:fill on="true" color="#fbfbfb"/>
                </v:shape>
                <v:shape id="Shape 58733" style="position:absolute;width:63578;height:1801;left:182;top:5059;" coordsize="6357874,180137" path="m0,0l6357874,0l6357874,180137l0,180137l0,0">
                  <v:stroke weight="0pt" endcap="flat" joinstyle="miter" miterlimit="10" on="false" color="#000000" opacity="0"/>
                  <v:fill on="true" color="#fbfbfb"/>
                </v:shape>
                <v:shape id="Shape 58734" style="position:absolute;width:63944;height:2286;left:0;top:6860;" coordsize="6394450,228600" path="m0,0l6394450,0l6394450,228600l0,228600l0,0">
                  <v:stroke weight="0pt" endcap="flat" joinstyle="miter" miterlimit="10" on="false" color="#000000" opacity="0"/>
                  <v:fill on="true" color="#fbfbfb"/>
                </v:shape>
                <v:shape id="Shape 58735" style="position:absolute;width:53348;height:1798;left:182;top:7348;" coordsize="5334889,179832" path="m0,0l5334889,0l5334889,179832l0,179832l0,0">
                  <v:stroke weight="0pt" endcap="flat" joinstyle="miter" miterlimit="10" on="false" color="#000000" opacity="0"/>
                  <v:fill on="true" color="#fbfbfb"/>
                </v:shape>
                <v:shape id="Shape 58736" style="position:absolute;width:63944;height:2286;left:0;top:9146;" coordsize="6394450,228600" path="m0,0l6394450,0l6394450,228600l0,228600l0,0">
                  <v:stroke weight="0pt" endcap="flat" joinstyle="miter" miterlimit="10" on="false" color="#000000" opacity="0"/>
                  <v:fill on="true" color="#fbfbfb"/>
                </v:shape>
                <v:shape id="Shape 58737" style="position:absolute;width:63944;height:2286;left:0;top:11432;" coordsize="6394450,228600" path="m0,0l6394450,0l6394450,228600l0,228600l0,0">
                  <v:stroke weight="0pt" endcap="flat" joinstyle="miter" miterlimit="10" on="false" color="#000000" opacity="0"/>
                  <v:fill on="true" color="#fbfbfb"/>
                </v:shape>
                <v:shape id="Shape 58738" style="position:absolute;width:63944;height:2286;left:0;top:13718;" coordsize="6394450,228600" path="m0,0l6394450,0l6394450,228600l0,228600l0,0">
                  <v:stroke weight="0pt" endcap="flat" joinstyle="miter" miterlimit="10" on="false" color="#000000" opacity="0"/>
                  <v:fill on="true" color="#fbfbfb"/>
                </v:shape>
                <v:shape id="Shape 58739" style="position:absolute;width:63944;height:2286;left:0;top:16004;" coordsize="6394450,228600" path="m0,0l6394450,0l6394450,228600l0,228600l0,0">
                  <v:stroke weight="0pt" endcap="flat" joinstyle="miter" miterlimit="10" on="false" color="#000000" opacity="0"/>
                  <v:fill on="true" color="#fbfbfb"/>
                </v:shape>
                <v:shape id="Shape 58740" style="position:absolute;width:63944;height:2286;left:0;top:18290;" coordsize="6394450,228600" path="m0,0l6394450,0l6394450,228600l0,228600l0,0">
                  <v:stroke weight="0pt" endcap="flat" joinstyle="miter" miterlimit="10" on="false" color="#000000" opacity="0"/>
                  <v:fill on="true" color="#fbfbfb"/>
                </v:shape>
                <v:shape id="Shape 58741" style="position:absolute;width:63944;height:2286;left:0;top:20576;" coordsize="6394450,228600" path="m0,0l6394450,0l6394450,228600l0,228600l0,0">
                  <v:stroke weight="0pt" endcap="flat" joinstyle="miter" miterlimit="10" on="false" color="#000000" opacity="0"/>
                  <v:fill on="true" color="#fbfbfb"/>
                </v:shape>
                <v:shape id="Shape 58742" style="position:absolute;width:63944;height:2286;left:0;top:22862;" coordsize="6394450,228600" path="m0,0l6394450,0l6394450,228600l0,228600l0,0">
                  <v:stroke weight="0pt" endcap="flat" joinstyle="miter" miterlimit="10" on="false" color="#000000" opacity="0"/>
                  <v:fill on="true" color="#fbfbfb"/>
                </v:shape>
                <v:shape id="Shape 58743" style="position:absolute;width:63944;height:3523;left:0;top:25149;" coordsize="6394450,352349" path="m0,0l6394450,0l6394450,352349l0,352349l0,0">
                  <v:stroke weight="0pt" endcap="flat" joinstyle="miter" miterlimit="10" on="false" color="#000000" opacity="0"/>
                  <v:fill on="true" color="#fbfbfb"/>
                </v:shape>
                <v:shape id="Shape 58744" style="position:absolute;width:63944;height:2286;left:0;top:28672;" coordsize="6394450,228600" path="m0,0l6394450,0l6394450,228600l0,228600l0,0">
                  <v:stroke weight="0pt" endcap="flat" joinstyle="miter" miterlimit="10" on="false" color="#000000" opacity="0"/>
                  <v:fill on="true" color="#fbfbfb"/>
                </v:shape>
                <v:shape id="Shape 58745" style="position:absolute;width:63944;height:2286;left:0;top:30958;" coordsize="6394450,228600" path="m0,0l6394450,0l6394450,228600l0,228600l0,0">
                  <v:stroke weight="0pt" endcap="flat" joinstyle="miter" miterlimit="10" on="false" color="#000000" opacity="0"/>
                  <v:fill on="true" color="#fbfbfb"/>
                </v:shape>
                <v:shape id="Shape 58746" style="position:absolute;width:41095;height:1798;left:22665;top:31446;" coordsize="4109593,179832" path="m0,0l4109593,0l4109593,179832l0,179832l0,0">
                  <v:stroke weight="0pt" endcap="flat" joinstyle="miter" miterlimit="10" on="false" color="#000000" opacity="0"/>
                  <v:fill on="true" color="#ffffff"/>
                </v:shape>
                <v:shape id="Shape 58747" style="position:absolute;width:63944;height:2286;left:0;top:33244;" coordsize="6394450,228600" path="m0,0l6394450,0l6394450,228600l0,228600l0,0">
                  <v:stroke weight="0pt" endcap="flat" joinstyle="miter" miterlimit="10" on="false" color="#000000" opacity="0"/>
                  <v:fill on="true" color="#fbfbfb"/>
                </v:shape>
                <v:shape id="Shape 58748" style="position:absolute;width:63578;height:1798;left:182;top:33732;" coordsize="6357874,179832" path="m0,0l6357874,0l6357874,179832l0,179832l0,0">
                  <v:stroke weight="0pt" endcap="flat" joinstyle="miter" miterlimit="10" on="false" color="#000000" opacity="0"/>
                  <v:fill on="true" color="#ffffff"/>
                </v:shape>
                <v:shape id="Shape 58749" style="position:absolute;width:63944;height:2286;left:0;top:35530;" coordsize="6394450,228600" path="m0,0l6394450,0l6394450,228600l0,228600l0,0">
                  <v:stroke weight="0pt" endcap="flat" joinstyle="miter" miterlimit="10" on="false" color="#000000" opacity="0"/>
                  <v:fill on="true" color="#fbfbfb"/>
                </v:shape>
                <v:shape id="Shape 58750" style="position:absolute;width:63578;height:1798;left:182;top:36018;" coordsize="6357874,179832" path="m0,0l6357874,0l6357874,179832l0,179832l0,0">
                  <v:stroke weight="0pt" endcap="flat" joinstyle="miter" miterlimit="10" on="false" color="#000000" opacity="0"/>
                  <v:fill on="true" color="#ffffff"/>
                </v:shape>
                <v:shape id="Shape 58751" style="position:absolute;width:63944;height:2286;left:0;top:37816;" coordsize="6394450,228600" path="m0,0l6394450,0l6394450,228600l0,228600l0,0">
                  <v:stroke weight="0pt" endcap="flat" joinstyle="miter" miterlimit="10" on="false" color="#000000" opacity="0"/>
                  <v:fill on="true" color="#fbfbfb"/>
                </v:shape>
                <v:shape id="Shape 58752" style="position:absolute;width:63578;height:1798;left:182;top:38304;" coordsize="6357874,179832" path="m0,0l6357874,0l6357874,179832l0,179832l0,0">
                  <v:stroke weight="0pt" endcap="flat" joinstyle="miter" miterlimit="10" on="false" color="#000000" opacity="0"/>
                  <v:fill on="true" color="#ffffff"/>
                </v:shape>
                <v:shape id="Shape 58753" style="position:absolute;width:63944;height:2286;left:0;top:40102;" coordsize="6394450,228600" path="m0,0l6394450,0l6394450,228600l0,228600l0,0">
                  <v:stroke weight="0pt" endcap="flat" joinstyle="miter" miterlimit="10" on="false" color="#000000" opacity="0"/>
                  <v:fill on="true" color="#fbfbfb"/>
                </v:shape>
                <v:shape id="Shape 58754" style="position:absolute;width:63578;height:1798;left:182;top:40590;" coordsize="6357874,179832" path="m0,0l6357874,0l6357874,179832l0,179832l0,0">
                  <v:stroke weight="0pt" endcap="flat" joinstyle="miter" miterlimit="10" on="false" color="#000000" opacity="0"/>
                  <v:fill on="true" color="#ffffff"/>
                </v:shape>
                <v:shape id="Shape 58755" style="position:absolute;width:63944;height:3520;left:0;top:42388;" coordsize="6394450,352044" path="m0,0l6394450,0l6394450,352044l0,352044l0,0">
                  <v:stroke weight="0pt" endcap="flat" joinstyle="miter" miterlimit="10" on="false" color="#000000" opacity="0"/>
                  <v:fill on="true" color="#fbfbfb"/>
                </v:shape>
                <v:shape id="Shape 58756" style="position:absolute;width:63944;height:2286;left:0;top:45909;" coordsize="6394450,228600" path="m0,0l6394450,0l6394450,228600l0,228600l0,0">
                  <v:stroke weight="0pt" endcap="flat" joinstyle="miter" miterlimit="10" on="false" color="#000000" opacity="0"/>
                  <v:fill on="true" color="#fbfbfb"/>
                </v:shape>
                <v:shape id="Shape 58757" style="position:absolute;width:63944;height:2286;left:0;top:48195;" coordsize="6394450,228600" path="m0,0l6394450,0l6394450,228600l0,228600l0,0">
                  <v:stroke weight="0pt" endcap="flat" joinstyle="miter" miterlimit="10" on="false" color="#000000" opacity="0"/>
                  <v:fill on="true" color="#fbfbfb"/>
                </v:shape>
                <v:shape id="Shape 58758" style="position:absolute;width:63944;height:2289;left:0;top:50480;" coordsize="6394450,228905" path="m0,0l6394450,0l6394450,228905l0,228905l0,0">
                  <v:stroke weight="0pt" endcap="flat" joinstyle="miter" miterlimit="10" on="false" color="#000000" opacity="0"/>
                  <v:fill on="true" color="#fbfbfb"/>
                </v:shape>
                <v:shape id="Shape 58759" style="position:absolute;width:63944;height:2286;left:0;top:52769;" coordsize="6394450,228600" path="m0,0l6394450,0l6394450,228600l0,228600l0,0">
                  <v:stroke weight="0pt" endcap="flat" joinstyle="miter" miterlimit="10" on="false" color="#000000" opacity="0"/>
                  <v:fill on="true" color="#fbfbfb"/>
                </v:shape>
                <v:shape id="Shape 58760" style="position:absolute;width:63944;height:2286;left:0;top:55055;" coordsize="6394450,228600" path="m0,0l6394450,0l6394450,228600l0,228600l0,0">
                  <v:stroke weight="0pt" endcap="flat" joinstyle="miter" miterlimit="10" on="false" color="#000000" opacity="0"/>
                  <v:fill on="true" color="#fbfbfb"/>
                </v:shape>
                <v:shape id="Shape 58761" style="position:absolute;width:63944;height:2286;left:0;top:57341;" coordsize="6394450,228600" path="m0,0l6394450,0l6394450,228600l0,228600l0,0">
                  <v:stroke weight="0pt" endcap="flat" joinstyle="miter" miterlimit="10" on="false" color="#000000" opacity="0"/>
                  <v:fill on="true" color="#fbfbfb"/>
                </v:shape>
                <v:shape id="Shape 58762" style="position:absolute;width:63944;height:2286;left:0;top:59627;" coordsize="6394450,228600" path="m0,0l6394450,0l6394450,228600l0,228600l0,0">
                  <v:stroke weight="0pt" endcap="flat" joinstyle="miter" miterlimit="10" on="false" color="#000000" opacity="0"/>
                  <v:fill on="true" color="#fbfbfb"/>
                </v:shape>
                <v:shape id="Shape 58763" style="position:absolute;width:63944;height:2286;left:0;top:61913;" coordsize="6394450,228600" path="m0,0l6394450,0l6394450,228600l0,228600l0,0">
                  <v:stroke weight="0pt" endcap="flat" joinstyle="miter" miterlimit="10" on="false" color="#000000" opacity="0"/>
                  <v:fill on="true" color="#fbfbfb"/>
                </v:shape>
              </v:group>
            </w:pict>
          </mc:Fallback>
        </mc:AlternateContent>
      </w:r>
      <w:r>
        <w:rPr>
          <w:b/>
        </w:rPr>
        <w:t>25 января</w:t>
      </w:r>
      <w:r>
        <w:t xml:space="preserve"> -  в России отмечается </w:t>
      </w:r>
      <w:r>
        <w:rPr>
          <w:b/>
        </w:rPr>
        <w:t>День российского студенчества (Татьянин день)</w:t>
      </w:r>
      <w:r>
        <w:t xml:space="preserve">, официально установленный Указом Президента РФ № 76 от 25 января 2005 года, а в 2007 году включенный, </w:t>
      </w:r>
      <w:r>
        <w:lastRenderedPageBreak/>
        <w:t>согласно федеральному закону, в список памятных дат России. Но свою историю и традиции праздник ведет еще с 18 века. В этот день в 1755 году (в день мученицы святой Татианы) императрица</w:t>
      </w:r>
      <w:hyperlink r:id="rId92">
        <w:r>
          <w:t xml:space="preserve"> </w:t>
        </w:r>
      </w:hyperlink>
      <w:hyperlink r:id="rId93">
        <w:r>
          <w:t>Елизавета</w:t>
        </w:r>
      </w:hyperlink>
      <w:hyperlink r:id="rId94">
        <w:r>
          <w:t xml:space="preserve"> </w:t>
        </w:r>
      </w:hyperlink>
      <w:hyperlink r:id="rId95">
        <w:r>
          <w:t>Петровна</w:t>
        </w:r>
      </w:hyperlink>
      <w:hyperlink r:id="rId96">
        <w:r>
          <w:t xml:space="preserve"> </w:t>
        </w:r>
      </w:hyperlink>
      <w:r>
        <w:t xml:space="preserve">подписала указ «Об учреждении Московского университета», и эта дата стала официальным университетским днем (тогда он назывался «днем основания Московского университета»). А текст Указа был написан Иваном Шуваловым — фаворитом императрицы и другом Ломоносова. </w:t>
      </w:r>
    </w:p>
    <w:p w:rsidR="00CA7FAE" w:rsidRDefault="00656ED3">
      <w:pPr>
        <w:spacing w:after="28" w:line="259" w:lineRule="auto"/>
        <w:ind w:left="0" w:right="0" w:firstLine="0"/>
        <w:jc w:val="left"/>
      </w:pPr>
      <w:r>
        <w:t xml:space="preserve"> </w:t>
      </w:r>
    </w:p>
    <w:p w:rsidR="00CA7FAE" w:rsidRDefault="00656ED3">
      <w:pPr>
        <w:ind w:left="-5" w:right="49"/>
      </w:pPr>
      <w:r>
        <w:rPr>
          <w:b/>
        </w:rPr>
        <w:t>27 января</w:t>
      </w:r>
      <w:r>
        <w:t xml:space="preserve"> – Международный день памяти жертв Холокоста. Праздник утвердили на съезде        Генеральной ассамблеи ООН в 2005 году. Тогда генсек организации, Кофи Аннан, призвал навсегда сохранить память о жертвах Холокоста и подвигах солдат, отдавших свои жизни во имя борьбы с нацизмом. </w:t>
      </w:r>
    </w:p>
    <w:p w:rsidR="00CA7FAE" w:rsidRDefault="00656ED3">
      <w:pPr>
        <w:spacing w:after="104" w:line="259" w:lineRule="auto"/>
        <w:ind w:left="0" w:right="0" w:firstLine="0"/>
        <w:jc w:val="left"/>
      </w:pPr>
      <w:r>
        <w:t xml:space="preserve"> </w:t>
      </w:r>
    </w:p>
    <w:p w:rsidR="00CA7FAE" w:rsidRDefault="00656ED3">
      <w:pPr>
        <w:shd w:val="clear" w:color="auto" w:fill="FBFBFB"/>
        <w:spacing w:after="0" w:line="352" w:lineRule="auto"/>
        <w:ind w:left="0" w:right="59" w:firstLine="0"/>
      </w:pPr>
      <w:r>
        <w:rPr>
          <w:b/>
        </w:rPr>
        <w:t>2 февраля</w:t>
      </w:r>
      <w:r>
        <w:t>- День разгрома советскими войсками немецко-фашистских войск в Сталинградской битве (1943 год)</w:t>
      </w:r>
      <w:r>
        <w:rPr>
          <w:rFonts w:ascii="Arial" w:eastAsia="Arial" w:hAnsi="Arial" w:cs="Arial"/>
        </w:rPr>
        <w:t xml:space="preserve"> — </w:t>
      </w:r>
      <w:r>
        <w:t>отмечается в России ежегодно 2 февраля. Он установлен Федеральным законом № 32-ФЗ от 13 марта 1995 года «О днях воинской славы (победных днях) России». В планы немецко-фашистского командования, поставленные на лето 1942 года в ходе Второй мировой войны, входило разгромить советские войска на юге СССР. 17 июля 1942 года начался</w:t>
      </w:r>
      <w:hyperlink r:id="rId97">
        <w:r>
          <w:t xml:space="preserve"> </w:t>
        </w:r>
      </w:hyperlink>
      <w:hyperlink r:id="rId98">
        <w:r>
          <w:t>первый</w:t>
        </w:r>
      </w:hyperlink>
      <w:hyperlink r:id="rId99">
        <w:r>
          <w:t xml:space="preserve"> </w:t>
        </w:r>
      </w:hyperlink>
      <w:hyperlink r:id="rId100">
        <w:r>
          <w:t>этап</w:t>
        </w:r>
      </w:hyperlink>
      <w:hyperlink r:id="rId101">
        <w:r>
          <w:t xml:space="preserve"> </w:t>
        </w:r>
      </w:hyperlink>
      <w:hyperlink r:id="rId102">
        <w:r>
          <w:t>Сталинградской</w:t>
        </w:r>
      </w:hyperlink>
      <w:hyperlink r:id="rId103">
        <w:r>
          <w:t xml:space="preserve"> </w:t>
        </w:r>
      </w:hyperlink>
      <w:hyperlink r:id="rId104">
        <w:r>
          <w:t>битвы</w:t>
        </w:r>
      </w:hyperlink>
      <w:hyperlink r:id="rId105">
        <w:r>
          <w:t xml:space="preserve"> </w:t>
        </w:r>
      </w:hyperlink>
      <w:r>
        <w:t>— оборонительный.</w:t>
      </w:r>
      <w:r>
        <w:rPr>
          <w:sz w:val="22"/>
        </w:rPr>
        <w:t>Буквально через четыре месяца советские войска дали решительный отпор врагу — 19 ноября 1942 года</w:t>
      </w:r>
      <w:hyperlink r:id="rId106">
        <w:r>
          <w:rPr>
            <w:sz w:val="22"/>
          </w:rPr>
          <w:t xml:space="preserve"> </w:t>
        </w:r>
      </w:hyperlink>
      <w:hyperlink r:id="rId107">
        <w:r>
          <w:rPr>
            <w:sz w:val="22"/>
          </w:rPr>
          <w:t>советские</w:t>
        </w:r>
      </w:hyperlink>
      <w:hyperlink r:id="rId108">
        <w:r>
          <w:rPr>
            <w:sz w:val="22"/>
          </w:rPr>
          <w:t xml:space="preserve"> </w:t>
        </w:r>
      </w:hyperlink>
      <w:hyperlink r:id="rId109">
        <w:r>
          <w:rPr>
            <w:sz w:val="22"/>
          </w:rPr>
          <w:t>войска</w:t>
        </w:r>
      </w:hyperlink>
      <w:hyperlink r:id="rId110">
        <w:r>
          <w:rPr>
            <w:sz w:val="22"/>
          </w:rPr>
          <w:t xml:space="preserve"> </w:t>
        </w:r>
      </w:hyperlink>
      <w:hyperlink r:id="rId111">
        <w:r>
          <w:rPr>
            <w:sz w:val="22"/>
          </w:rPr>
          <w:t>перешли</w:t>
        </w:r>
      </w:hyperlink>
      <w:hyperlink r:id="rId112">
        <w:r>
          <w:rPr>
            <w:sz w:val="22"/>
          </w:rPr>
          <w:t xml:space="preserve"> </w:t>
        </w:r>
      </w:hyperlink>
      <w:hyperlink r:id="rId113">
        <w:r>
          <w:rPr>
            <w:sz w:val="22"/>
          </w:rPr>
          <w:t>в</w:t>
        </w:r>
      </w:hyperlink>
      <w:hyperlink r:id="rId114">
        <w:r>
          <w:rPr>
            <w:sz w:val="22"/>
          </w:rPr>
          <w:t xml:space="preserve"> </w:t>
        </w:r>
      </w:hyperlink>
      <w:hyperlink r:id="rId115">
        <w:r>
          <w:rPr>
            <w:sz w:val="22"/>
          </w:rPr>
          <w:t>контрнаступление</w:t>
        </w:r>
      </w:hyperlink>
      <w:hyperlink r:id="rId116">
        <w:r>
          <w:rPr>
            <w:sz w:val="22"/>
          </w:rPr>
          <w:t xml:space="preserve"> </w:t>
        </w:r>
      </w:hyperlink>
      <w:hyperlink r:id="rId117">
        <w:r>
          <w:rPr>
            <w:sz w:val="22"/>
          </w:rPr>
          <w:t>под</w:t>
        </w:r>
      </w:hyperlink>
      <w:hyperlink r:id="rId118">
        <w:r>
          <w:rPr>
            <w:sz w:val="22"/>
          </w:rPr>
          <w:t xml:space="preserve"> </w:t>
        </w:r>
      </w:hyperlink>
      <w:hyperlink r:id="rId119">
        <w:r>
          <w:rPr>
            <w:sz w:val="22"/>
          </w:rPr>
          <w:t>Сталинградом</w:t>
        </w:r>
      </w:hyperlink>
      <w:hyperlink r:id="rId120">
        <w:r>
          <w:rPr>
            <w:sz w:val="22"/>
          </w:rPr>
          <w:t>.</w:t>
        </w:r>
      </w:hyperlink>
      <w:r>
        <w:t xml:space="preserve"> </w:t>
      </w:r>
    </w:p>
    <w:p w:rsidR="00CA7FAE" w:rsidRDefault="00656ED3">
      <w:pPr>
        <w:spacing w:after="0" w:line="259" w:lineRule="auto"/>
        <w:ind w:left="0" w:right="0" w:firstLine="0"/>
        <w:jc w:val="left"/>
      </w:pPr>
      <w:r>
        <w:t xml:space="preserve"> </w:t>
      </w:r>
    </w:p>
    <w:tbl>
      <w:tblPr>
        <w:tblStyle w:val="TableGrid"/>
        <w:tblW w:w="10012" w:type="dxa"/>
        <w:tblInd w:w="0" w:type="dxa"/>
        <w:tblCellMar>
          <w:top w:w="8" w:type="dxa"/>
          <w:left w:w="0" w:type="dxa"/>
          <w:bottom w:w="0" w:type="dxa"/>
          <w:right w:w="0" w:type="dxa"/>
        </w:tblCellMar>
        <w:tblLook w:val="04A0" w:firstRow="1" w:lastRow="0" w:firstColumn="1" w:lastColumn="0" w:noHBand="0" w:noVBand="1"/>
      </w:tblPr>
      <w:tblGrid>
        <w:gridCol w:w="3745"/>
        <w:gridCol w:w="396"/>
        <w:gridCol w:w="5871"/>
      </w:tblGrid>
      <w:tr w:rsidR="00CA7FAE">
        <w:trPr>
          <w:trHeight w:val="285"/>
        </w:trPr>
        <w:tc>
          <w:tcPr>
            <w:tcW w:w="4141" w:type="dxa"/>
            <w:gridSpan w:val="2"/>
            <w:tcBorders>
              <w:top w:val="nil"/>
              <w:left w:val="nil"/>
              <w:bottom w:val="nil"/>
              <w:right w:val="nil"/>
            </w:tcBorders>
          </w:tcPr>
          <w:p w:rsidR="00CA7FAE" w:rsidRDefault="00656ED3">
            <w:pPr>
              <w:spacing w:after="0" w:line="259" w:lineRule="auto"/>
              <w:ind w:left="0" w:right="0" w:firstLine="0"/>
            </w:pPr>
            <w:r>
              <w:rPr>
                <w:b/>
              </w:rPr>
              <w:t>8 февраля</w:t>
            </w:r>
            <w:r>
              <w:t xml:space="preserve"> – день российской науки. </w:t>
            </w:r>
          </w:p>
        </w:tc>
        <w:tc>
          <w:tcPr>
            <w:tcW w:w="5872" w:type="dxa"/>
            <w:tcBorders>
              <w:top w:val="nil"/>
              <w:left w:val="nil"/>
              <w:bottom w:val="nil"/>
              <w:right w:val="nil"/>
            </w:tcBorders>
            <w:shd w:val="clear" w:color="auto" w:fill="FBFBFB"/>
          </w:tcPr>
          <w:p w:rsidR="00CA7FAE" w:rsidRDefault="00656ED3">
            <w:pPr>
              <w:spacing w:after="0" w:line="259" w:lineRule="auto"/>
              <w:ind w:left="0" w:right="0" w:firstLine="0"/>
            </w:pPr>
            <w:r>
              <w:t xml:space="preserve">7 июня 1999 года Указом Президента РФ № 717 был </w:t>
            </w:r>
          </w:p>
        </w:tc>
      </w:tr>
      <w:tr w:rsidR="00CA7FAE">
        <w:trPr>
          <w:trHeight w:val="275"/>
        </w:trPr>
        <w:tc>
          <w:tcPr>
            <w:tcW w:w="10012" w:type="dxa"/>
            <w:gridSpan w:val="3"/>
            <w:tcBorders>
              <w:top w:val="nil"/>
              <w:left w:val="nil"/>
              <w:bottom w:val="nil"/>
              <w:right w:val="nil"/>
            </w:tcBorders>
            <w:shd w:val="clear" w:color="auto" w:fill="FBFBFB"/>
          </w:tcPr>
          <w:p w:rsidR="00CA7FAE" w:rsidRDefault="00656ED3">
            <w:pPr>
              <w:spacing w:after="0" w:line="259" w:lineRule="auto"/>
              <w:ind w:left="0" w:right="0" w:firstLine="0"/>
            </w:pPr>
            <w:r>
              <w:t xml:space="preserve">установлен День российской науки с датой празднования 8 февраля. В Указе говорится, что </w:t>
            </w:r>
          </w:p>
        </w:tc>
      </w:tr>
      <w:tr w:rsidR="00CA7FAE">
        <w:trPr>
          <w:trHeight w:val="278"/>
        </w:trPr>
        <w:tc>
          <w:tcPr>
            <w:tcW w:w="10012" w:type="dxa"/>
            <w:gridSpan w:val="3"/>
            <w:tcBorders>
              <w:top w:val="nil"/>
              <w:left w:val="nil"/>
              <w:bottom w:val="nil"/>
              <w:right w:val="nil"/>
            </w:tcBorders>
            <w:shd w:val="clear" w:color="auto" w:fill="FBFBFB"/>
          </w:tcPr>
          <w:p w:rsidR="00CA7FAE" w:rsidRDefault="00656ED3">
            <w:pPr>
              <w:spacing w:after="0" w:line="259" w:lineRule="auto"/>
              <w:ind w:left="0" w:right="0" w:firstLine="0"/>
            </w:pPr>
            <w:r>
              <w:t xml:space="preserve">праздник был установлен: </w:t>
            </w:r>
            <w:r>
              <w:rPr>
                <w:i/>
              </w:rPr>
              <w:t>«учитывая выдающуюся роль отечественной науки в развитии</w:t>
            </w:r>
          </w:p>
        </w:tc>
      </w:tr>
      <w:tr w:rsidR="00CA7FAE">
        <w:trPr>
          <w:trHeight w:val="280"/>
        </w:trPr>
        <w:tc>
          <w:tcPr>
            <w:tcW w:w="10012" w:type="dxa"/>
            <w:gridSpan w:val="3"/>
            <w:tcBorders>
              <w:top w:val="nil"/>
              <w:left w:val="nil"/>
              <w:bottom w:val="nil"/>
              <w:right w:val="nil"/>
            </w:tcBorders>
            <w:shd w:val="clear" w:color="auto" w:fill="FBFBFB"/>
          </w:tcPr>
          <w:p w:rsidR="00CA7FAE" w:rsidRDefault="00656ED3">
            <w:pPr>
              <w:spacing w:after="0" w:line="259" w:lineRule="auto"/>
              <w:ind w:left="0" w:right="-1" w:firstLine="0"/>
            </w:pPr>
            <w:r>
              <w:rPr>
                <w:i/>
              </w:rPr>
              <w:t>государства и общества, следуя историческим традициям и в ознаменование 275-летия со дня</w:t>
            </w:r>
          </w:p>
        </w:tc>
      </w:tr>
      <w:tr w:rsidR="00CA7FAE">
        <w:trPr>
          <w:trHeight w:val="280"/>
        </w:trPr>
        <w:tc>
          <w:tcPr>
            <w:tcW w:w="3745" w:type="dxa"/>
            <w:tcBorders>
              <w:top w:val="nil"/>
              <w:left w:val="nil"/>
              <w:bottom w:val="nil"/>
              <w:right w:val="nil"/>
            </w:tcBorders>
            <w:shd w:val="clear" w:color="auto" w:fill="FBFBFB"/>
          </w:tcPr>
          <w:p w:rsidR="00CA7FAE" w:rsidRDefault="00656ED3">
            <w:pPr>
              <w:spacing w:after="0" w:line="259" w:lineRule="auto"/>
              <w:ind w:left="0" w:right="0" w:firstLine="0"/>
            </w:pPr>
            <w:r>
              <w:rPr>
                <w:i/>
              </w:rPr>
              <w:t>основания в России Академии наук»</w:t>
            </w:r>
            <w:r>
              <w:t>.</w:t>
            </w:r>
          </w:p>
        </w:tc>
        <w:tc>
          <w:tcPr>
            <w:tcW w:w="6268" w:type="dxa"/>
            <w:gridSpan w:val="2"/>
            <w:tcBorders>
              <w:top w:val="nil"/>
              <w:left w:val="nil"/>
              <w:bottom w:val="nil"/>
              <w:right w:val="nil"/>
            </w:tcBorders>
          </w:tcPr>
          <w:p w:rsidR="00CA7FAE" w:rsidRDefault="00656ED3">
            <w:pPr>
              <w:spacing w:after="0" w:line="259" w:lineRule="auto"/>
              <w:ind w:left="0" w:right="0" w:firstLine="0"/>
              <w:jc w:val="left"/>
            </w:pPr>
            <w:r>
              <w:t xml:space="preserve"> </w:t>
            </w:r>
          </w:p>
        </w:tc>
      </w:tr>
    </w:tbl>
    <w:p w:rsidR="00CA7FAE" w:rsidRDefault="00656ED3">
      <w:pPr>
        <w:spacing w:after="21" w:line="259" w:lineRule="auto"/>
        <w:ind w:left="0" w:right="0" w:firstLine="0"/>
        <w:jc w:val="left"/>
      </w:pPr>
      <w:r>
        <w:t xml:space="preserve"> </w:t>
      </w:r>
    </w:p>
    <w:p w:rsidR="00CA7FAE" w:rsidRDefault="00656ED3">
      <w:pPr>
        <w:spacing w:after="0" w:line="273" w:lineRule="auto"/>
        <w:ind w:left="0" w:right="55"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simplePos x="0" y="0"/>
                <wp:positionH relativeFrom="column">
                  <wp:posOffset>0</wp:posOffset>
                </wp:positionH>
                <wp:positionV relativeFrom="paragraph">
                  <wp:posOffset>-40641</wp:posOffset>
                </wp:positionV>
                <wp:extent cx="6357874" cy="358445"/>
                <wp:effectExtent l="0" t="0" r="0" b="0"/>
                <wp:wrapNone/>
                <wp:docPr id="55861" name="Group 55861"/>
                <wp:cNvGraphicFramePr/>
                <a:graphic xmlns:a="http://schemas.openxmlformats.org/drawingml/2006/main">
                  <a:graphicData uri="http://schemas.microsoft.com/office/word/2010/wordprocessingGroup">
                    <wpg:wgp>
                      <wpg:cNvGrpSpPr/>
                      <wpg:grpSpPr>
                        <a:xfrm>
                          <a:off x="0" y="0"/>
                          <a:ext cx="6357874" cy="358445"/>
                          <a:chOff x="0" y="0"/>
                          <a:chExt cx="6357874" cy="358445"/>
                        </a:xfrm>
                      </wpg:grpSpPr>
                      <wps:wsp>
                        <wps:cNvPr id="58764" name="Shape 58764"/>
                        <wps:cNvSpPr/>
                        <wps:spPr>
                          <a:xfrm>
                            <a:off x="0" y="0"/>
                            <a:ext cx="4379341" cy="183185"/>
                          </a:xfrm>
                          <a:custGeom>
                            <a:avLst/>
                            <a:gdLst/>
                            <a:ahLst/>
                            <a:cxnLst/>
                            <a:rect l="0" t="0" r="0" b="0"/>
                            <a:pathLst>
                              <a:path w="4379341" h="183185">
                                <a:moveTo>
                                  <a:pt x="0" y="0"/>
                                </a:moveTo>
                                <a:lnTo>
                                  <a:pt x="4379341" y="0"/>
                                </a:lnTo>
                                <a:lnTo>
                                  <a:pt x="4379341" y="183185"/>
                                </a:lnTo>
                                <a:lnTo>
                                  <a:pt x="0" y="18318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65" name="Shape 58765"/>
                        <wps:cNvSpPr/>
                        <wps:spPr>
                          <a:xfrm>
                            <a:off x="0" y="178613"/>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861" style="width:500.62pt;height:28.224pt;position:absolute;z-index:-2147483601;mso-position-horizontal-relative:text;mso-position-horizontal:absolute;margin-left:0pt;mso-position-vertical-relative:text;margin-top:-3.20014pt;" coordsize="63578,3584">
                <v:shape id="Shape 58766" style="position:absolute;width:43793;height:1831;left:0;top:0;" coordsize="4379341,183185" path="m0,0l4379341,0l4379341,183185l0,183185l0,0">
                  <v:stroke weight="0pt" endcap="flat" joinstyle="miter" miterlimit="10" on="false" color="#000000" opacity="0"/>
                  <v:fill on="true" color="#fbfbfb"/>
                </v:shape>
                <v:shape id="Shape 58767" style="position:absolute;width:63578;height:1798;left:0;top:1786;" coordsize="6357874,179832" path="m0,0l6357874,0l6357874,179832l0,179832l0,0">
                  <v:stroke weight="0pt" endcap="flat" joinstyle="miter" miterlimit="10" on="false" color="#000000" opacity="0"/>
                  <v:fill on="true" color="#ffffff"/>
                </v:shape>
              </v:group>
            </w:pict>
          </mc:Fallback>
        </mc:AlternateContent>
      </w:r>
      <w:r>
        <w:rPr>
          <w:b/>
        </w:rPr>
        <w:t>15 февраля</w:t>
      </w:r>
      <w:r>
        <w:t xml:space="preserve"> – день памяти воинов-интернационалистов в России. </w:t>
      </w:r>
      <w:r>
        <w:rPr>
          <w:color w:val="1A1A1A"/>
        </w:rPr>
        <w:t xml:space="preserve">Дата приурочена к завершению </w:t>
      </w:r>
      <w:r>
        <w:t>вывода советских войск из Афганистана в 1989 году. В ходе боевых действий на территории этой</w:t>
      </w:r>
      <w:r>
        <w:rPr>
          <w:color w:val="1A1A1A"/>
        </w:rPr>
        <w:t xml:space="preserve"> страны в период с 1979 по 1989 год погибли около 15 тыс. советских военнослужащих. До 2011 года 15 февраля отмечался как День памяти воинов-интернационалистов, но официального статуса он не имел.</w:t>
      </w:r>
      <w:r>
        <w:rPr>
          <w:rFonts w:ascii="Calibri" w:eastAsia="Calibri" w:hAnsi="Calibri" w:cs="Calibri"/>
          <w:color w:val="1A1A1A"/>
        </w:rPr>
        <w:t xml:space="preserve"> </w:t>
      </w:r>
      <w:r>
        <w:rPr>
          <w:color w:val="1A1A1A"/>
        </w:rPr>
        <w:t>Новая дата учреждена как единый день памяти обо всех гражданах России, проявивших самоотверженность и преданность Родине при участии в боевых действиях за рубежом.</w:t>
      </w:r>
      <w:r>
        <w:rPr>
          <w:rFonts w:ascii="Arial" w:eastAsia="Arial" w:hAnsi="Arial" w:cs="Arial"/>
          <w:color w:val="1A1A1A"/>
        </w:rPr>
        <w:t xml:space="preserve"> </w:t>
      </w:r>
    </w:p>
    <w:p w:rsidR="00CA7FAE" w:rsidRDefault="00656ED3">
      <w:pPr>
        <w:spacing w:after="109" w:line="259" w:lineRule="auto"/>
        <w:ind w:left="0" w:right="0" w:firstLine="0"/>
        <w:jc w:val="left"/>
      </w:pPr>
      <w:r>
        <w:rPr>
          <w:color w:val="1A1A1A"/>
        </w:rPr>
        <w:t xml:space="preserve"> </w:t>
      </w:r>
    </w:p>
    <w:p w:rsidR="00CA7FAE" w:rsidRDefault="00656ED3">
      <w:pPr>
        <w:spacing w:line="333" w:lineRule="auto"/>
        <w:ind w:left="-5" w:right="49"/>
      </w:pPr>
      <w:r>
        <w:rPr>
          <w:b/>
          <w:color w:val="1A1A1A"/>
        </w:rPr>
        <w:t>21 февраля</w:t>
      </w:r>
      <w:r>
        <w:rPr>
          <w:color w:val="1A1A1A"/>
        </w:rPr>
        <w:t xml:space="preserve"> – Международный день родного языка. Этот праздник учрежден </w:t>
      </w:r>
      <w:r>
        <w:t>в 1999 году решением 30-й сессии Генеральной конференции ЮНЕСКО и отмечаемый ежегодно</w:t>
      </w:r>
      <w:hyperlink r:id="rId121">
        <w:r>
          <w:t xml:space="preserve"> </w:t>
        </w:r>
      </w:hyperlink>
      <w:hyperlink r:id="rId122">
        <w:r>
          <w:t>21</w:t>
        </w:r>
      </w:hyperlink>
      <w:hyperlink r:id="rId123">
        <w:r>
          <w:t xml:space="preserve"> </w:t>
        </w:r>
      </w:hyperlink>
      <w:hyperlink r:id="rId124">
        <w:r>
          <w:t>февраля</w:t>
        </w:r>
      </w:hyperlink>
      <w:hyperlink r:id="rId125">
        <w:r>
          <w:t>,</w:t>
        </w:r>
      </w:hyperlink>
      <w:r>
        <w:t xml:space="preserve"> направлен, прежде всего, на защиту исчезающих языков. Задача эта важная и актуальная, потому что каждые две недели в мире исчезает один язык, унося с собой целое культурное и интеллектуальное наследие. В революционной России 1917 года насчитывалось 193 языка, а на момент подписания</w:t>
      </w:r>
      <w:hyperlink r:id="rId126">
        <w:r>
          <w:t xml:space="preserve"> </w:t>
        </w:r>
      </w:hyperlink>
      <w:hyperlink r:id="rId127">
        <w:r>
          <w:t>соглашения</w:t>
        </w:r>
      </w:hyperlink>
      <w:hyperlink r:id="rId128">
        <w:r>
          <w:t xml:space="preserve"> </w:t>
        </w:r>
      </w:hyperlink>
      <w:hyperlink r:id="rId129">
        <w:r>
          <w:t>о</w:t>
        </w:r>
      </w:hyperlink>
      <w:hyperlink r:id="rId130">
        <w:r>
          <w:t xml:space="preserve"> </w:t>
        </w:r>
      </w:hyperlink>
      <w:hyperlink r:id="rId131">
        <w:r>
          <w:t>распаде</w:t>
        </w:r>
      </w:hyperlink>
      <w:hyperlink r:id="rId132">
        <w:r>
          <w:t xml:space="preserve"> </w:t>
        </w:r>
      </w:hyperlink>
      <w:hyperlink r:id="rId133">
        <w:r>
          <w:t>СССР</w:t>
        </w:r>
      </w:hyperlink>
      <w:hyperlink r:id="rId134">
        <w:r>
          <w:t xml:space="preserve"> </w:t>
        </w:r>
      </w:hyperlink>
      <w:r>
        <w:t xml:space="preserve">в декабре 1991 года — только 40. Ежегодно исчезало в среднем два языка. В настоящее время, по данным ЮНЕСКО, в России 136 языков находятся в опасности исчезновения, а 20 уже признаны мертвыми. </w:t>
      </w:r>
    </w:p>
    <w:p w:rsidR="00CA7FAE" w:rsidRDefault="00656ED3">
      <w:pPr>
        <w:spacing w:after="104" w:line="259" w:lineRule="auto"/>
        <w:ind w:left="0" w:right="0" w:firstLine="0"/>
        <w:jc w:val="left"/>
      </w:pPr>
      <w:r>
        <w:t xml:space="preserve"> </w:t>
      </w:r>
    </w:p>
    <w:p w:rsidR="00CA7FAE" w:rsidRDefault="00656ED3">
      <w:pPr>
        <w:spacing w:line="319" w:lineRule="auto"/>
        <w:ind w:left="-5" w:right="49"/>
      </w:pPr>
      <w:r>
        <w:rPr>
          <w:b/>
        </w:rPr>
        <w:lastRenderedPageBreak/>
        <w:t>14 марта</w:t>
      </w:r>
      <w:r>
        <w:t xml:space="preserve"> – 450-летие со дня выхода первой «Азбуки» - Во Львове Иваном Федоровым была напечатана Азбука, о существовании которой долго никто не знал. Но именно при создании Азбуки особенно наглядно проявилась просветительская миссия первопечатника. В этой книге он обобщил достижения учебной практики предшествующих веков, создал методику первоначального обучения грамоте. Иван Федоров был не только составителем и издателем первого русского печатного учебника, но и выдающимся педагогом, методистом. </w:t>
      </w:r>
    </w:p>
    <w:p w:rsidR="00CA7FAE" w:rsidRDefault="00656ED3">
      <w:pPr>
        <w:spacing w:after="110" w:line="259" w:lineRule="auto"/>
        <w:ind w:left="0" w:right="0" w:firstLine="0"/>
        <w:jc w:val="left"/>
      </w:pPr>
      <w:r>
        <w:t xml:space="preserve"> </w:t>
      </w:r>
    </w:p>
    <w:p w:rsidR="00CA7FAE" w:rsidRDefault="00656ED3">
      <w:pPr>
        <w:spacing w:after="210" w:line="337" w:lineRule="auto"/>
        <w:ind w:left="-5" w:right="49"/>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simplePos x="0" y="0"/>
                <wp:positionH relativeFrom="column">
                  <wp:posOffset>-18287</wp:posOffset>
                </wp:positionH>
                <wp:positionV relativeFrom="paragraph">
                  <wp:posOffset>-3744450</wp:posOffset>
                </wp:positionV>
                <wp:extent cx="6394450" cy="7897114"/>
                <wp:effectExtent l="0" t="0" r="0" b="0"/>
                <wp:wrapNone/>
                <wp:docPr id="55862" name="Group 55862"/>
                <wp:cNvGraphicFramePr/>
                <a:graphic xmlns:a="http://schemas.openxmlformats.org/drawingml/2006/main">
                  <a:graphicData uri="http://schemas.microsoft.com/office/word/2010/wordprocessingGroup">
                    <wpg:wgp>
                      <wpg:cNvGrpSpPr/>
                      <wpg:grpSpPr>
                        <a:xfrm>
                          <a:off x="0" y="0"/>
                          <a:ext cx="6394450" cy="7897114"/>
                          <a:chOff x="0" y="0"/>
                          <a:chExt cx="6394450" cy="7897114"/>
                        </a:xfrm>
                      </wpg:grpSpPr>
                      <wps:wsp>
                        <wps:cNvPr id="58768" name="Shape 58768"/>
                        <wps:cNvSpPr/>
                        <wps:spPr>
                          <a:xfrm>
                            <a:off x="0" y="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69" name="Shape 58769"/>
                        <wps:cNvSpPr/>
                        <wps:spPr>
                          <a:xfrm>
                            <a:off x="0" y="2286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0" name="Shape 58770"/>
                        <wps:cNvSpPr/>
                        <wps:spPr>
                          <a:xfrm>
                            <a:off x="0" y="4572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1" name="Shape 58771"/>
                        <wps:cNvSpPr/>
                        <wps:spPr>
                          <a:xfrm>
                            <a:off x="0" y="68580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2" name="Shape 58772"/>
                        <wps:cNvSpPr/>
                        <wps:spPr>
                          <a:xfrm>
                            <a:off x="0" y="914476"/>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3" name="Shape 58773"/>
                        <wps:cNvSpPr/>
                        <wps:spPr>
                          <a:xfrm>
                            <a:off x="0" y="11433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4" name="Shape 58774"/>
                        <wps:cNvSpPr/>
                        <wps:spPr>
                          <a:xfrm>
                            <a:off x="0" y="13719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5" name="Shape 58775"/>
                        <wps:cNvSpPr/>
                        <wps:spPr>
                          <a:xfrm>
                            <a:off x="0" y="16005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6" name="Shape 58776"/>
                        <wps:cNvSpPr/>
                        <wps:spPr>
                          <a:xfrm>
                            <a:off x="0" y="18291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7" name="Shape 58777"/>
                        <wps:cNvSpPr/>
                        <wps:spPr>
                          <a:xfrm>
                            <a:off x="0" y="20577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78" name="Shape 58778"/>
                        <wps:cNvSpPr/>
                        <wps:spPr>
                          <a:xfrm>
                            <a:off x="3897452" y="2103501"/>
                            <a:ext cx="2478659" cy="182880"/>
                          </a:xfrm>
                          <a:custGeom>
                            <a:avLst/>
                            <a:gdLst/>
                            <a:ahLst/>
                            <a:cxnLst/>
                            <a:rect l="0" t="0" r="0" b="0"/>
                            <a:pathLst>
                              <a:path w="2478659" h="182880">
                                <a:moveTo>
                                  <a:pt x="0" y="0"/>
                                </a:moveTo>
                                <a:lnTo>
                                  <a:pt x="2478659" y="0"/>
                                </a:lnTo>
                                <a:lnTo>
                                  <a:pt x="2478659" y="182880"/>
                                </a:lnTo>
                                <a:lnTo>
                                  <a:pt x="0" y="1828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79" name="Shape 58779"/>
                        <wps:cNvSpPr/>
                        <wps:spPr>
                          <a:xfrm>
                            <a:off x="0" y="22863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80" name="Shape 58780"/>
                        <wps:cNvSpPr/>
                        <wps:spPr>
                          <a:xfrm>
                            <a:off x="18288" y="233514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81" name="Shape 58781"/>
                        <wps:cNvSpPr/>
                        <wps:spPr>
                          <a:xfrm>
                            <a:off x="0" y="25149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82" name="Shape 58782"/>
                        <wps:cNvSpPr/>
                        <wps:spPr>
                          <a:xfrm>
                            <a:off x="18288" y="256374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83" name="Shape 58783"/>
                        <wps:cNvSpPr/>
                        <wps:spPr>
                          <a:xfrm>
                            <a:off x="0" y="27435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84" name="Shape 58784"/>
                        <wps:cNvSpPr/>
                        <wps:spPr>
                          <a:xfrm>
                            <a:off x="18288" y="279234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85" name="Shape 58785"/>
                        <wps:cNvSpPr/>
                        <wps:spPr>
                          <a:xfrm>
                            <a:off x="0" y="2972181"/>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86" name="Shape 58786"/>
                        <wps:cNvSpPr/>
                        <wps:spPr>
                          <a:xfrm>
                            <a:off x="18288" y="302094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87" name="Shape 58787"/>
                        <wps:cNvSpPr/>
                        <wps:spPr>
                          <a:xfrm>
                            <a:off x="0" y="3200730"/>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88" name="Shape 58788"/>
                        <wps:cNvSpPr/>
                        <wps:spPr>
                          <a:xfrm>
                            <a:off x="18288" y="3249498"/>
                            <a:ext cx="5316601" cy="180137"/>
                          </a:xfrm>
                          <a:custGeom>
                            <a:avLst/>
                            <a:gdLst/>
                            <a:ahLst/>
                            <a:cxnLst/>
                            <a:rect l="0" t="0" r="0" b="0"/>
                            <a:pathLst>
                              <a:path w="5316601" h="180137">
                                <a:moveTo>
                                  <a:pt x="0" y="0"/>
                                </a:moveTo>
                                <a:lnTo>
                                  <a:pt x="5316601" y="0"/>
                                </a:lnTo>
                                <a:lnTo>
                                  <a:pt x="5316601" y="180137"/>
                                </a:lnTo>
                                <a:lnTo>
                                  <a:pt x="0" y="18013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89" name="Shape 58789"/>
                        <wps:cNvSpPr/>
                        <wps:spPr>
                          <a:xfrm>
                            <a:off x="0" y="34296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0" name="Shape 58790"/>
                        <wps:cNvSpPr/>
                        <wps:spPr>
                          <a:xfrm>
                            <a:off x="0" y="36582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1" name="Shape 58791"/>
                        <wps:cNvSpPr/>
                        <wps:spPr>
                          <a:xfrm>
                            <a:off x="0" y="38868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2" name="Shape 58792"/>
                        <wps:cNvSpPr/>
                        <wps:spPr>
                          <a:xfrm>
                            <a:off x="0" y="41154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3" name="Shape 58793"/>
                        <wps:cNvSpPr/>
                        <wps:spPr>
                          <a:xfrm>
                            <a:off x="0" y="43440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4" name="Shape 58794"/>
                        <wps:cNvSpPr/>
                        <wps:spPr>
                          <a:xfrm>
                            <a:off x="0" y="45726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5" name="Shape 58795"/>
                        <wps:cNvSpPr/>
                        <wps:spPr>
                          <a:xfrm>
                            <a:off x="0" y="48012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6" name="Shape 58796"/>
                        <wps:cNvSpPr/>
                        <wps:spPr>
                          <a:xfrm>
                            <a:off x="0" y="50298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7" name="Shape 58797"/>
                        <wps:cNvSpPr/>
                        <wps:spPr>
                          <a:xfrm>
                            <a:off x="0" y="5258435"/>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8" name="Shape 58798"/>
                        <wps:cNvSpPr/>
                        <wps:spPr>
                          <a:xfrm>
                            <a:off x="0" y="5487111"/>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799" name="Shape 58799"/>
                        <wps:cNvSpPr/>
                        <wps:spPr>
                          <a:xfrm>
                            <a:off x="0" y="5716016"/>
                            <a:ext cx="6394450" cy="352044"/>
                          </a:xfrm>
                          <a:custGeom>
                            <a:avLst/>
                            <a:gdLst/>
                            <a:ahLst/>
                            <a:cxnLst/>
                            <a:rect l="0" t="0" r="0" b="0"/>
                            <a:pathLst>
                              <a:path w="6394450" h="352044">
                                <a:moveTo>
                                  <a:pt x="0" y="0"/>
                                </a:moveTo>
                                <a:lnTo>
                                  <a:pt x="6394450" y="0"/>
                                </a:lnTo>
                                <a:lnTo>
                                  <a:pt x="6394450" y="352044"/>
                                </a:lnTo>
                                <a:lnTo>
                                  <a:pt x="0" y="352044"/>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0" name="Shape 58800"/>
                        <wps:cNvSpPr/>
                        <wps:spPr>
                          <a:xfrm>
                            <a:off x="0" y="606806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1" name="Shape 58801"/>
                        <wps:cNvSpPr/>
                        <wps:spPr>
                          <a:xfrm>
                            <a:off x="0" y="629666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2" name="Shape 58802"/>
                        <wps:cNvSpPr/>
                        <wps:spPr>
                          <a:xfrm>
                            <a:off x="0" y="652526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3" name="Shape 58803"/>
                        <wps:cNvSpPr/>
                        <wps:spPr>
                          <a:xfrm>
                            <a:off x="0" y="6753860"/>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4" name="Shape 58804"/>
                        <wps:cNvSpPr/>
                        <wps:spPr>
                          <a:xfrm>
                            <a:off x="0" y="698240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5" name="Shape 58805"/>
                        <wps:cNvSpPr/>
                        <wps:spPr>
                          <a:xfrm>
                            <a:off x="0" y="721100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6" name="Shape 58806"/>
                        <wps:cNvSpPr/>
                        <wps:spPr>
                          <a:xfrm>
                            <a:off x="0" y="7439609"/>
                            <a:ext cx="6394450" cy="228600"/>
                          </a:xfrm>
                          <a:custGeom>
                            <a:avLst/>
                            <a:gdLst/>
                            <a:ahLst/>
                            <a:cxnLst/>
                            <a:rect l="0" t="0" r="0" b="0"/>
                            <a:pathLst>
                              <a:path w="6394450" h="228600">
                                <a:moveTo>
                                  <a:pt x="0" y="0"/>
                                </a:moveTo>
                                <a:lnTo>
                                  <a:pt x="6394450" y="0"/>
                                </a:lnTo>
                                <a:lnTo>
                                  <a:pt x="6394450" y="228600"/>
                                </a:lnTo>
                                <a:lnTo>
                                  <a:pt x="0" y="22860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07" name="Shape 58807"/>
                        <wps:cNvSpPr/>
                        <wps:spPr>
                          <a:xfrm>
                            <a:off x="0" y="7668209"/>
                            <a:ext cx="6394450" cy="228905"/>
                          </a:xfrm>
                          <a:custGeom>
                            <a:avLst/>
                            <a:gdLst/>
                            <a:ahLst/>
                            <a:cxnLst/>
                            <a:rect l="0" t="0" r="0" b="0"/>
                            <a:pathLst>
                              <a:path w="6394450" h="228905">
                                <a:moveTo>
                                  <a:pt x="0" y="0"/>
                                </a:moveTo>
                                <a:lnTo>
                                  <a:pt x="6394450" y="0"/>
                                </a:lnTo>
                                <a:lnTo>
                                  <a:pt x="6394450" y="228905"/>
                                </a:lnTo>
                                <a:lnTo>
                                  <a:pt x="0" y="228905"/>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5862" style="width:503.5pt;height:621.82pt;position:absolute;z-index:-2147483496;mso-position-horizontal-relative:text;mso-position-horizontal:absolute;margin-left:-1.44pt;mso-position-vertical-relative:text;margin-top:-294.839pt;" coordsize="63944,78971">
                <v:shape id="Shape 58808" style="position:absolute;width:63944;height:2286;left:0;top:0;" coordsize="6394450,228600" path="m0,0l6394450,0l6394450,228600l0,228600l0,0">
                  <v:stroke weight="0pt" endcap="flat" joinstyle="miter" miterlimit="10" on="false" color="#000000" opacity="0"/>
                  <v:fill on="true" color="#fbfbfb"/>
                </v:shape>
                <v:shape id="Shape 58809" style="position:absolute;width:63944;height:2286;left:0;top:2286;" coordsize="6394450,228600" path="m0,0l6394450,0l6394450,228600l0,228600l0,0">
                  <v:stroke weight="0pt" endcap="flat" joinstyle="miter" miterlimit="10" on="false" color="#000000" opacity="0"/>
                  <v:fill on="true" color="#fbfbfb"/>
                </v:shape>
                <v:shape id="Shape 58810" style="position:absolute;width:63944;height:2286;left:0;top:4572;" coordsize="6394450,228600" path="m0,0l6394450,0l6394450,228600l0,228600l0,0">
                  <v:stroke weight="0pt" endcap="flat" joinstyle="miter" miterlimit="10" on="false" color="#000000" opacity="0"/>
                  <v:fill on="true" color="#fbfbfb"/>
                </v:shape>
                <v:shape id="Shape 58811" style="position:absolute;width:63944;height:2286;left:0;top:6858;" coordsize="6394450,228600" path="m0,0l6394450,0l6394450,228600l0,228600l0,0">
                  <v:stroke weight="0pt" endcap="flat" joinstyle="miter" miterlimit="10" on="false" color="#000000" opacity="0"/>
                  <v:fill on="true" color="#fbfbfb"/>
                </v:shape>
                <v:shape id="Shape 58812" style="position:absolute;width:63944;height:2289;left:0;top:9144;" coordsize="6394450,228905" path="m0,0l6394450,0l6394450,228905l0,228905l0,0">
                  <v:stroke weight="0pt" endcap="flat" joinstyle="miter" miterlimit="10" on="false" color="#000000" opacity="0"/>
                  <v:fill on="true" color="#fbfbfb"/>
                </v:shape>
                <v:shape id="Shape 58813" style="position:absolute;width:63944;height:2286;left:0;top:11433;" coordsize="6394450,228600" path="m0,0l6394450,0l6394450,228600l0,228600l0,0">
                  <v:stroke weight="0pt" endcap="flat" joinstyle="miter" miterlimit="10" on="false" color="#000000" opacity="0"/>
                  <v:fill on="true" color="#fbfbfb"/>
                </v:shape>
                <v:shape id="Shape 58814" style="position:absolute;width:63944;height:2286;left:0;top:13719;" coordsize="6394450,228600" path="m0,0l6394450,0l6394450,228600l0,228600l0,0">
                  <v:stroke weight="0pt" endcap="flat" joinstyle="miter" miterlimit="10" on="false" color="#000000" opacity="0"/>
                  <v:fill on="true" color="#fbfbfb"/>
                </v:shape>
                <v:shape id="Shape 58815" style="position:absolute;width:63944;height:2286;left:0;top:16005;" coordsize="6394450,228600" path="m0,0l6394450,0l6394450,228600l0,228600l0,0">
                  <v:stroke weight="0pt" endcap="flat" joinstyle="miter" miterlimit="10" on="false" color="#000000" opacity="0"/>
                  <v:fill on="true" color="#fbfbfb"/>
                </v:shape>
                <v:shape id="Shape 58816" style="position:absolute;width:63944;height:2286;left:0;top:18291;" coordsize="6394450,228600" path="m0,0l6394450,0l6394450,228600l0,228600l0,0">
                  <v:stroke weight="0pt" endcap="flat" joinstyle="miter" miterlimit="10" on="false" color="#000000" opacity="0"/>
                  <v:fill on="true" color="#fbfbfb"/>
                </v:shape>
                <v:shape id="Shape 58817" style="position:absolute;width:63944;height:2286;left:0;top:20577;" coordsize="6394450,228600" path="m0,0l6394450,0l6394450,228600l0,228600l0,0">
                  <v:stroke weight="0pt" endcap="flat" joinstyle="miter" miterlimit="10" on="false" color="#000000" opacity="0"/>
                  <v:fill on="true" color="#fbfbfb"/>
                </v:shape>
                <v:shape id="Shape 58818" style="position:absolute;width:24786;height:1828;left:38974;top:21035;" coordsize="2478659,182880" path="m0,0l2478659,0l2478659,182880l0,182880l0,0">
                  <v:stroke weight="0pt" endcap="flat" joinstyle="miter" miterlimit="10" on="false" color="#000000" opacity="0"/>
                  <v:fill on="true" color="#ffffff"/>
                </v:shape>
                <v:shape id="Shape 58819" style="position:absolute;width:63944;height:2286;left:0;top:22863;" coordsize="6394450,228600" path="m0,0l6394450,0l6394450,228600l0,228600l0,0">
                  <v:stroke weight="0pt" endcap="flat" joinstyle="miter" miterlimit="10" on="false" color="#000000" opacity="0"/>
                  <v:fill on="true" color="#fbfbfb"/>
                </v:shape>
                <v:shape id="Shape 58820" style="position:absolute;width:63578;height:1798;left:182;top:23351;" coordsize="6357874,179832" path="m0,0l6357874,0l6357874,179832l0,179832l0,0">
                  <v:stroke weight="0pt" endcap="flat" joinstyle="miter" miterlimit="10" on="false" color="#000000" opacity="0"/>
                  <v:fill on="true" color="#ffffff"/>
                </v:shape>
                <v:shape id="Shape 58821" style="position:absolute;width:63944;height:2286;left:0;top:25149;" coordsize="6394450,228600" path="m0,0l6394450,0l6394450,228600l0,228600l0,0">
                  <v:stroke weight="0pt" endcap="flat" joinstyle="miter" miterlimit="10" on="false" color="#000000" opacity="0"/>
                  <v:fill on="true" color="#fbfbfb"/>
                </v:shape>
                <v:shape id="Shape 58822" style="position:absolute;width:63578;height:1798;left:182;top:25637;" coordsize="6357874,179832" path="m0,0l6357874,0l6357874,179832l0,179832l0,0">
                  <v:stroke weight="0pt" endcap="flat" joinstyle="miter" miterlimit="10" on="false" color="#000000" opacity="0"/>
                  <v:fill on="true" color="#ffffff"/>
                </v:shape>
                <v:shape id="Shape 58823" style="position:absolute;width:63944;height:2286;left:0;top:27435;" coordsize="6394450,228600" path="m0,0l6394450,0l6394450,228600l0,228600l0,0">
                  <v:stroke weight="0pt" endcap="flat" joinstyle="miter" miterlimit="10" on="false" color="#000000" opacity="0"/>
                  <v:fill on="true" color="#fbfbfb"/>
                </v:shape>
                <v:shape id="Shape 58824" style="position:absolute;width:63578;height:1798;left:182;top:27923;" coordsize="6357874,179832" path="m0,0l6357874,0l6357874,179832l0,179832l0,0">
                  <v:stroke weight="0pt" endcap="flat" joinstyle="miter" miterlimit="10" on="false" color="#000000" opacity="0"/>
                  <v:fill on="true" color="#ffffff"/>
                </v:shape>
                <v:shape id="Shape 58825" style="position:absolute;width:63944;height:2286;left:0;top:29721;" coordsize="6394450,228600" path="m0,0l6394450,0l6394450,228600l0,228600l0,0">
                  <v:stroke weight="0pt" endcap="flat" joinstyle="miter" miterlimit="10" on="false" color="#000000" opacity="0"/>
                  <v:fill on="true" color="#fbfbfb"/>
                </v:shape>
                <v:shape id="Shape 58826" style="position:absolute;width:63578;height:1798;left:182;top:30209;" coordsize="6357874,179832" path="m0,0l6357874,0l6357874,179832l0,179832l0,0">
                  <v:stroke weight="0pt" endcap="flat" joinstyle="miter" miterlimit="10" on="false" color="#000000" opacity="0"/>
                  <v:fill on="true" color="#ffffff"/>
                </v:shape>
                <v:shape id="Shape 58827" style="position:absolute;width:63944;height:2289;left:0;top:32007;" coordsize="6394450,228905" path="m0,0l6394450,0l6394450,228905l0,228905l0,0">
                  <v:stroke weight="0pt" endcap="flat" joinstyle="miter" miterlimit="10" on="false" color="#000000" opacity="0"/>
                  <v:fill on="true" color="#fbfbfb"/>
                </v:shape>
                <v:shape id="Shape 58828" style="position:absolute;width:53166;height:1801;left:182;top:32494;" coordsize="5316601,180137" path="m0,0l5316601,0l5316601,180137l0,180137l0,0">
                  <v:stroke weight="0pt" endcap="flat" joinstyle="miter" miterlimit="10" on="false" color="#000000" opacity="0"/>
                  <v:fill on="true" color="#ffffff"/>
                </v:shape>
                <v:shape id="Shape 58829" style="position:absolute;width:63944;height:2286;left:0;top:34296;" coordsize="6394450,228600" path="m0,0l6394450,0l6394450,228600l0,228600l0,0">
                  <v:stroke weight="0pt" endcap="flat" joinstyle="miter" miterlimit="10" on="false" color="#000000" opacity="0"/>
                  <v:fill on="true" color="#fbfbfb"/>
                </v:shape>
                <v:shape id="Shape 58830" style="position:absolute;width:63944;height:2286;left:0;top:36582;" coordsize="6394450,228600" path="m0,0l6394450,0l6394450,228600l0,228600l0,0">
                  <v:stroke weight="0pt" endcap="flat" joinstyle="miter" miterlimit="10" on="false" color="#000000" opacity="0"/>
                  <v:fill on="true" color="#fbfbfb"/>
                </v:shape>
                <v:shape id="Shape 58831" style="position:absolute;width:63944;height:2286;left:0;top:38868;" coordsize="6394450,228600" path="m0,0l6394450,0l6394450,228600l0,228600l0,0">
                  <v:stroke weight="0pt" endcap="flat" joinstyle="miter" miterlimit="10" on="false" color="#000000" opacity="0"/>
                  <v:fill on="true" color="#fbfbfb"/>
                </v:shape>
                <v:shape id="Shape 58832" style="position:absolute;width:63944;height:2286;left:0;top:41154;" coordsize="6394450,228600" path="m0,0l6394450,0l6394450,228600l0,228600l0,0">
                  <v:stroke weight="0pt" endcap="flat" joinstyle="miter" miterlimit="10" on="false" color="#000000" opacity="0"/>
                  <v:fill on="true" color="#fbfbfb"/>
                </v:shape>
                <v:shape id="Shape 58833" style="position:absolute;width:63944;height:2286;left:0;top:43440;" coordsize="6394450,228600" path="m0,0l6394450,0l6394450,228600l0,228600l0,0">
                  <v:stroke weight="0pt" endcap="flat" joinstyle="miter" miterlimit="10" on="false" color="#000000" opacity="0"/>
                  <v:fill on="true" color="#fbfbfb"/>
                </v:shape>
                <v:shape id="Shape 58834" style="position:absolute;width:63944;height:2286;left:0;top:45726;" coordsize="6394450,228600" path="m0,0l6394450,0l6394450,228600l0,228600l0,0">
                  <v:stroke weight="0pt" endcap="flat" joinstyle="miter" miterlimit="10" on="false" color="#000000" opacity="0"/>
                  <v:fill on="true" color="#fbfbfb"/>
                </v:shape>
                <v:shape id="Shape 58835" style="position:absolute;width:63944;height:2286;left:0;top:48012;" coordsize="6394450,228600" path="m0,0l6394450,0l6394450,228600l0,228600l0,0">
                  <v:stroke weight="0pt" endcap="flat" joinstyle="miter" miterlimit="10" on="false" color="#000000" opacity="0"/>
                  <v:fill on="true" color="#fbfbfb"/>
                </v:shape>
                <v:shape id="Shape 58836" style="position:absolute;width:63944;height:2286;left:0;top:50298;" coordsize="6394450,228600" path="m0,0l6394450,0l6394450,228600l0,228600l0,0">
                  <v:stroke weight="0pt" endcap="flat" joinstyle="miter" miterlimit="10" on="false" color="#000000" opacity="0"/>
                  <v:fill on="true" color="#fbfbfb"/>
                </v:shape>
                <v:shape id="Shape 58837" style="position:absolute;width:63944;height:2286;left:0;top:52584;" coordsize="6394450,228600" path="m0,0l6394450,0l6394450,228600l0,228600l0,0">
                  <v:stroke weight="0pt" endcap="flat" joinstyle="miter" miterlimit="10" on="false" color="#000000" opacity="0"/>
                  <v:fill on="true" color="#fbfbfb"/>
                </v:shape>
                <v:shape id="Shape 58838" style="position:absolute;width:63944;height:2289;left:0;top:54871;" coordsize="6394450,228905" path="m0,0l6394450,0l6394450,228905l0,228905l0,0">
                  <v:stroke weight="0pt" endcap="flat" joinstyle="miter" miterlimit="10" on="false" color="#000000" opacity="0"/>
                  <v:fill on="true" color="#fbfbfb"/>
                </v:shape>
                <v:shape id="Shape 58839" style="position:absolute;width:63944;height:3520;left:0;top:57160;" coordsize="6394450,352044" path="m0,0l6394450,0l6394450,352044l0,352044l0,0">
                  <v:stroke weight="0pt" endcap="flat" joinstyle="miter" miterlimit="10" on="false" color="#000000" opacity="0"/>
                  <v:fill on="true" color="#fbfbfb"/>
                </v:shape>
                <v:shape id="Shape 58840" style="position:absolute;width:63944;height:2286;left:0;top:60680;" coordsize="6394450,228600" path="m0,0l6394450,0l6394450,228600l0,228600l0,0">
                  <v:stroke weight="0pt" endcap="flat" joinstyle="miter" miterlimit="10" on="false" color="#000000" opacity="0"/>
                  <v:fill on="true" color="#fbfbfb"/>
                </v:shape>
                <v:shape id="Shape 58841" style="position:absolute;width:63944;height:2286;left:0;top:62966;" coordsize="6394450,228600" path="m0,0l6394450,0l6394450,228600l0,228600l0,0">
                  <v:stroke weight="0pt" endcap="flat" joinstyle="miter" miterlimit="10" on="false" color="#000000" opacity="0"/>
                  <v:fill on="true" color="#fbfbfb"/>
                </v:shape>
                <v:shape id="Shape 58842" style="position:absolute;width:63944;height:2286;left:0;top:65252;" coordsize="6394450,228600" path="m0,0l6394450,0l6394450,228600l0,228600l0,0">
                  <v:stroke weight="0pt" endcap="flat" joinstyle="miter" miterlimit="10" on="false" color="#000000" opacity="0"/>
                  <v:fill on="true" color="#fbfbfb"/>
                </v:shape>
                <v:shape id="Shape 58843" style="position:absolute;width:63944;height:2286;left:0;top:67538;" coordsize="6394450,228600" path="m0,0l6394450,0l6394450,228600l0,228600l0,0">
                  <v:stroke weight="0pt" endcap="flat" joinstyle="miter" miterlimit="10" on="false" color="#000000" opacity="0"/>
                  <v:fill on="true" color="#fbfbfb"/>
                </v:shape>
                <v:shape id="Shape 58844" style="position:absolute;width:63944;height:2286;left:0;top:69824;" coordsize="6394450,228600" path="m0,0l6394450,0l6394450,228600l0,228600l0,0">
                  <v:stroke weight="0pt" endcap="flat" joinstyle="miter" miterlimit="10" on="false" color="#000000" opacity="0"/>
                  <v:fill on="true" color="#fbfbfb"/>
                </v:shape>
                <v:shape id="Shape 58845" style="position:absolute;width:63944;height:2286;left:0;top:72110;" coordsize="6394450,228600" path="m0,0l6394450,0l6394450,228600l0,228600l0,0">
                  <v:stroke weight="0pt" endcap="flat" joinstyle="miter" miterlimit="10" on="false" color="#000000" opacity="0"/>
                  <v:fill on="true" color="#fbfbfb"/>
                </v:shape>
                <v:shape id="Shape 58846" style="position:absolute;width:63944;height:2286;left:0;top:74396;" coordsize="6394450,228600" path="m0,0l6394450,0l6394450,228600l0,228600l0,0">
                  <v:stroke weight="0pt" endcap="flat" joinstyle="miter" miterlimit="10" on="false" color="#000000" opacity="0"/>
                  <v:fill on="true" color="#fbfbfb"/>
                </v:shape>
                <v:shape id="Shape 58847" style="position:absolute;width:63944;height:2289;left:0;top:76682;" coordsize="6394450,228905" path="m0,0l6394450,0l6394450,228905l0,228905l0,0">
                  <v:stroke weight="0pt" endcap="flat" joinstyle="miter" miterlimit="10" on="false" color="#000000" opacity="0"/>
                  <v:fill on="true" color="#fbfbfb"/>
                </v:shape>
              </v:group>
            </w:pict>
          </mc:Fallback>
        </mc:AlternateContent>
      </w:r>
      <w:r>
        <w:rPr>
          <w:b/>
        </w:rPr>
        <w:t xml:space="preserve">18 марта </w:t>
      </w:r>
      <w:r>
        <w:t xml:space="preserve">– 10 лет со Дня воссоединения Крыма с Россией. </w:t>
      </w:r>
      <w:r>
        <w:rPr>
          <w:rFonts w:ascii="Arial" w:eastAsia="Arial" w:hAnsi="Arial" w:cs="Arial"/>
        </w:rPr>
        <w:t xml:space="preserve"> </w:t>
      </w:r>
      <w:r>
        <w:t>На территории Республики Крым этот день является праздничным и выходным согласно республиканскому закону №80-ЗРК/2015 от 3 марта 2015 года. Именно в этот день в 2014 году Крым (это территории полуострова Крым с расположенными на ней Республикой Крым и городом Севастополем, которые до этого входили в состав Украины) официально вошёл в состав Российской Федерации. Присоединение, а вернее –</w:t>
      </w:r>
      <w:hyperlink r:id="rId135">
        <w:r>
          <w:t xml:space="preserve"> </w:t>
        </w:r>
      </w:hyperlink>
      <w:hyperlink r:id="rId136">
        <w:r>
          <w:t>возвращение,</w:t>
        </w:r>
      </w:hyperlink>
      <w:hyperlink r:id="rId137">
        <w:r>
          <w:t xml:space="preserve"> </w:t>
        </w:r>
      </w:hyperlink>
      <w:hyperlink r:id="rId138">
        <w:r>
          <w:t>этих</w:t>
        </w:r>
      </w:hyperlink>
      <w:hyperlink r:id="rId139">
        <w:r>
          <w:t xml:space="preserve"> </w:t>
        </w:r>
      </w:hyperlink>
      <w:hyperlink r:id="rId140">
        <w:r>
          <w:t>территорий</w:t>
        </w:r>
      </w:hyperlink>
      <w:hyperlink r:id="rId141">
        <w:r>
          <w:t xml:space="preserve"> </w:t>
        </w:r>
      </w:hyperlink>
      <w:hyperlink r:id="rId142">
        <w:r>
          <w:t>в</w:t>
        </w:r>
      </w:hyperlink>
      <w:hyperlink r:id="rId143">
        <w:r>
          <w:t xml:space="preserve"> </w:t>
        </w:r>
      </w:hyperlink>
      <w:hyperlink r:id="rId144">
        <w:r>
          <w:t>состав</w:t>
        </w:r>
      </w:hyperlink>
      <w:hyperlink r:id="rId145">
        <w:r>
          <w:t xml:space="preserve"> </w:t>
        </w:r>
      </w:hyperlink>
      <w:hyperlink r:id="rId146">
        <w:r>
          <w:t>России</w:t>
        </w:r>
      </w:hyperlink>
      <w:hyperlink r:id="rId147">
        <w:r>
          <w:t xml:space="preserve"> </w:t>
        </w:r>
      </w:hyperlink>
      <w:r>
        <w:t>было зафиксировано межгосударственным договором, подписанным</w:t>
      </w:r>
      <w:hyperlink r:id="rId148">
        <w:r>
          <w:t xml:space="preserve"> </w:t>
        </w:r>
      </w:hyperlink>
      <w:hyperlink r:id="rId149">
        <w:r>
          <w:t>18</w:t>
        </w:r>
      </w:hyperlink>
      <w:hyperlink r:id="rId150">
        <w:r>
          <w:t xml:space="preserve"> </w:t>
        </w:r>
      </w:hyperlink>
      <w:hyperlink r:id="rId151">
        <w:r>
          <w:t>марта</w:t>
        </w:r>
      </w:hyperlink>
      <w:hyperlink r:id="rId152">
        <w:r>
          <w:t xml:space="preserve"> </w:t>
        </w:r>
      </w:hyperlink>
      <w:r>
        <w:t>2014 года в Георгиевском зале Большого Кремлевского дворца в Москве главами России и Республики Крым. Причем, согласно данному документу Республика Крым и город</w:t>
      </w:r>
      <w:hyperlink r:id="rId153">
        <w:r>
          <w:t xml:space="preserve"> </w:t>
        </w:r>
      </w:hyperlink>
      <w:hyperlink r:id="rId154">
        <w:r>
          <w:t>Севастополь</w:t>
        </w:r>
      </w:hyperlink>
      <w:hyperlink r:id="rId155">
        <w:r>
          <w:t xml:space="preserve"> </w:t>
        </w:r>
      </w:hyperlink>
      <w:r>
        <w:t xml:space="preserve">были не просто приняты в состав РФ, но и стали ее новыми субъектами. </w:t>
      </w:r>
    </w:p>
    <w:p w:rsidR="00CA7FAE" w:rsidRDefault="00656ED3">
      <w:pPr>
        <w:spacing w:line="343" w:lineRule="auto"/>
        <w:ind w:left="-5" w:right="49"/>
      </w:pPr>
      <w:r>
        <w:rPr>
          <w:b/>
        </w:rPr>
        <w:t>27 марта</w:t>
      </w:r>
      <w:r>
        <w:t xml:space="preserve"> – Всемирный день театра. </w:t>
      </w:r>
      <w:r>
        <w:rPr>
          <w:rFonts w:ascii="Arial" w:eastAsia="Arial" w:hAnsi="Arial" w:cs="Arial"/>
          <w:b/>
        </w:rPr>
        <w:t>Всемирный день театра</w:t>
      </w:r>
      <w:r>
        <w:rPr>
          <w:rFonts w:ascii="Arial" w:eastAsia="Arial" w:hAnsi="Arial" w:cs="Arial"/>
        </w:rPr>
        <w:t xml:space="preserve"> </w:t>
      </w:r>
      <w:r>
        <w:t>(WorldTheatreDay) установлен в 1961 году IX конгрессом Международного института театра (InternationalTheatreInstitute, ITI) и ежегодно</w:t>
      </w:r>
      <w:hyperlink r:id="rId156">
        <w:r>
          <w:t xml:space="preserve"> </w:t>
        </w:r>
      </w:hyperlink>
      <w:hyperlink r:id="rId157">
        <w:r>
          <w:t>27</w:t>
        </w:r>
      </w:hyperlink>
      <w:hyperlink r:id="rId158">
        <w:r>
          <w:t xml:space="preserve"> </w:t>
        </w:r>
      </w:hyperlink>
      <w:hyperlink r:id="rId159">
        <w:r>
          <w:t>марта</w:t>
        </w:r>
      </w:hyperlink>
      <w:hyperlink r:id="rId160">
        <w:r>
          <w:t xml:space="preserve"> </w:t>
        </w:r>
      </w:hyperlink>
      <w:r>
        <w:t xml:space="preserve">отмечается Центрами ITI и международными театральными обществами. Традиционно он проходит под единым девизом: </w:t>
      </w:r>
      <w:r>
        <w:rPr>
          <w:i/>
        </w:rPr>
        <w:t>«Театр как средство взаимопонимания и укрепления мира между народами»</w:t>
      </w:r>
      <w:r>
        <w:t xml:space="preserve">. Деятельность Международного института театра (МИТ), согласно его уставу, направлена на </w:t>
      </w:r>
      <w:r>
        <w:rPr>
          <w:i/>
        </w:rPr>
        <w:t>«укрепление мира и дружбы между народами, на расширение творческого сотрудничества всех театральных деятелей мира»</w:t>
      </w:r>
      <w:r>
        <w:t xml:space="preserve">. </w:t>
      </w:r>
    </w:p>
    <w:p w:rsidR="00CA7FAE" w:rsidRDefault="00656ED3">
      <w:pPr>
        <w:spacing w:after="0" w:line="259" w:lineRule="auto"/>
        <w:ind w:left="0" w:right="0" w:firstLine="0"/>
        <w:jc w:val="left"/>
      </w:pPr>
      <w:r>
        <w:t xml:space="preserve"> </w:t>
      </w:r>
    </w:p>
    <w:tbl>
      <w:tblPr>
        <w:tblStyle w:val="TableGrid"/>
        <w:tblW w:w="10041" w:type="dxa"/>
        <w:tblInd w:w="-14" w:type="dxa"/>
        <w:tblCellMar>
          <w:top w:w="2" w:type="dxa"/>
          <w:left w:w="0" w:type="dxa"/>
          <w:bottom w:w="1" w:type="dxa"/>
          <w:right w:w="0" w:type="dxa"/>
        </w:tblCellMar>
        <w:tblLook w:val="04A0" w:firstRow="1" w:lastRow="0" w:firstColumn="1" w:lastColumn="0" w:noHBand="0" w:noVBand="1"/>
      </w:tblPr>
      <w:tblGrid>
        <w:gridCol w:w="1536"/>
        <w:gridCol w:w="963"/>
        <w:gridCol w:w="7542"/>
      </w:tblGrid>
      <w:tr w:rsidR="00CA7FAE">
        <w:trPr>
          <w:trHeight w:val="2880"/>
        </w:trPr>
        <w:tc>
          <w:tcPr>
            <w:tcW w:w="10041" w:type="dxa"/>
            <w:gridSpan w:val="3"/>
            <w:tcBorders>
              <w:top w:val="nil"/>
              <w:left w:val="nil"/>
              <w:bottom w:val="nil"/>
              <w:right w:val="nil"/>
            </w:tcBorders>
            <w:shd w:val="clear" w:color="auto" w:fill="FBFBFB"/>
            <w:vAlign w:val="bottom"/>
          </w:tcPr>
          <w:p w:rsidR="00CA7FAE" w:rsidRDefault="00656ED3">
            <w:pPr>
              <w:spacing w:after="0" w:line="259" w:lineRule="auto"/>
              <w:ind w:left="14" w:right="15" w:firstLine="0"/>
            </w:pPr>
            <w:r>
              <w:rPr>
                <w:b/>
              </w:rPr>
              <w:t>7 апреля</w:t>
            </w:r>
            <w:r>
              <w:t xml:space="preserve"> – Всемирный день здоровья. </w:t>
            </w:r>
            <w:r>
              <w:rPr>
                <w:b/>
              </w:rPr>
              <w:t>Всемирный день здоровья</w:t>
            </w:r>
            <w:r>
              <w:t xml:space="preserve"> (WorldHealthDay) отмечается ежегодно</w:t>
            </w:r>
            <w:hyperlink r:id="rId161">
              <w:r>
                <w:t xml:space="preserve"> </w:t>
              </w:r>
            </w:hyperlink>
            <w:hyperlink r:id="rId162">
              <w:r>
                <w:t>7</w:t>
              </w:r>
            </w:hyperlink>
            <w:hyperlink r:id="rId163">
              <w:r>
                <w:t xml:space="preserve"> </w:t>
              </w:r>
            </w:hyperlink>
            <w:hyperlink r:id="rId164">
              <w:r>
                <w:t>апреля</w:t>
              </w:r>
            </w:hyperlink>
            <w:hyperlink r:id="rId165">
              <w:r>
                <w:t xml:space="preserve"> </w:t>
              </w:r>
            </w:hyperlink>
            <w:r>
              <w:t xml:space="preserve">в день создания в 1948 году Всемирной организации здравоохранения (WorldHealthOrganization, WHO). За время, прошедшее с того исторического момента, членами Всемирной организации здравоохранения (ВОЗ) стали 194 государства мира. Ежегодное проведение Дня здоровья вошло в традицию с 1950 года. Информационно-просветительские мероприятия Дня проводятся для того, чтобы люди могли понять, как много значит здоровье в их жизни. А здравоохранительные организации призваны решить вопрос, что им нужно сделать, чтобы здоровье людей во всем мире стало лучше. </w:t>
            </w:r>
          </w:p>
        </w:tc>
      </w:tr>
      <w:tr w:rsidR="00CA7FAE">
        <w:trPr>
          <w:trHeight w:val="269"/>
        </w:trPr>
        <w:tc>
          <w:tcPr>
            <w:tcW w:w="10041" w:type="dxa"/>
            <w:gridSpan w:val="3"/>
            <w:tcBorders>
              <w:top w:val="nil"/>
              <w:left w:val="nil"/>
              <w:bottom w:val="nil"/>
              <w:right w:val="nil"/>
            </w:tcBorders>
            <w:shd w:val="clear" w:color="auto" w:fill="FFFFFF"/>
          </w:tcPr>
          <w:p w:rsidR="00CA7FAE" w:rsidRDefault="00656ED3">
            <w:pPr>
              <w:spacing w:after="0" w:line="259" w:lineRule="auto"/>
              <w:ind w:left="14" w:right="0" w:firstLine="0"/>
              <w:jc w:val="left"/>
            </w:pPr>
            <w:r>
              <w:rPr>
                <w:color w:val="1A1A1A"/>
              </w:rPr>
              <w:t xml:space="preserve"> </w:t>
            </w:r>
          </w:p>
        </w:tc>
      </w:tr>
      <w:tr w:rsidR="00CA7FAE">
        <w:trPr>
          <w:trHeight w:val="277"/>
        </w:trPr>
        <w:tc>
          <w:tcPr>
            <w:tcW w:w="1536" w:type="dxa"/>
            <w:tcBorders>
              <w:top w:val="nil"/>
              <w:left w:val="nil"/>
              <w:bottom w:val="nil"/>
              <w:right w:val="nil"/>
            </w:tcBorders>
            <w:shd w:val="clear" w:color="auto" w:fill="FBFBFB"/>
          </w:tcPr>
          <w:p w:rsidR="00CA7FAE" w:rsidRDefault="00656ED3">
            <w:pPr>
              <w:spacing w:after="0" w:line="259" w:lineRule="auto"/>
              <w:ind w:left="14" w:right="0" w:firstLine="0"/>
              <w:jc w:val="left"/>
            </w:pPr>
            <w:r>
              <w:rPr>
                <w:b/>
              </w:rPr>
              <w:t>19 апреля</w:t>
            </w:r>
            <w:r>
              <w:t xml:space="preserve">– </w:t>
            </w:r>
          </w:p>
        </w:tc>
        <w:tc>
          <w:tcPr>
            <w:tcW w:w="8505" w:type="dxa"/>
            <w:gridSpan w:val="2"/>
            <w:tcBorders>
              <w:top w:val="nil"/>
              <w:left w:val="nil"/>
              <w:bottom w:val="nil"/>
              <w:right w:val="nil"/>
            </w:tcBorders>
            <w:shd w:val="clear" w:color="auto" w:fill="FFFFFF"/>
          </w:tcPr>
          <w:p w:rsidR="00CA7FAE" w:rsidRDefault="00656ED3">
            <w:pPr>
              <w:spacing w:after="0" w:line="259" w:lineRule="auto"/>
              <w:ind w:left="0" w:right="0" w:firstLine="0"/>
            </w:pPr>
            <w:r>
              <w:t xml:space="preserve">День памяти о геноциде советского народа нацистами в годы Великой </w:t>
            </w:r>
          </w:p>
        </w:tc>
      </w:tr>
      <w:tr w:rsidR="00CA7FAE">
        <w:trPr>
          <w:trHeight w:val="280"/>
        </w:trPr>
        <w:tc>
          <w:tcPr>
            <w:tcW w:w="2499" w:type="dxa"/>
            <w:gridSpan w:val="2"/>
            <w:tcBorders>
              <w:top w:val="nil"/>
              <w:left w:val="nil"/>
              <w:bottom w:val="nil"/>
              <w:right w:val="nil"/>
            </w:tcBorders>
            <w:shd w:val="clear" w:color="auto" w:fill="FFFFFF"/>
          </w:tcPr>
          <w:p w:rsidR="00CA7FAE" w:rsidRDefault="00656ED3">
            <w:pPr>
              <w:spacing w:after="0" w:line="259" w:lineRule="auto"/>
              <w:ind w:left="14" w:right="0" w:firstLine="0"/>
            </w:pPr>
            <w:r>
              <w:t xml:space="preserve">Отечественной Войны. </w:t>
            </w:r>
          </w:p>
        </w:tc>
        <w:tc>
          <w:tcPr>
            <w:tcW w:w="7542" w:type="dxa"/>
            <w:tcBorders>
              <w:top w:val="nil"/>
              <w:left w:val="nil"/>
              <w:bottom w:val="nil"/>
              <w:right w:val="nil"/>
            </w:tcBorders>
          </w:tcPr>
          <w:p w:rsidR="00CA7FAE" w:rsidRDefault="00656ED3">
            <w:pPr>
              <w:spacing w:after="0" w:line="259" w:lineRule="auto"/>
              <w:ind w:left="0" w:right="0" w:firstLine="0"/>
            </w:pPr>
            <w:r>
              <w:t xml:space="preserve">19 апреля – особая дата в сохранении исторической памяти советского </w:t>
            </w:r>
          </w:p>
        </w:tc>
      </w:tr>
    </w:tbl>
    <w:p w:rsidR="00CA7FAE" w:rsidRDefault="00656ED3">
      <w:pPr>
        <w:ind w:left="-5" w:right="49"/>
      </w:pPr>
      <w:r>
        <w:t xml:space="preserve">народа. В этот день в 1943 году был издан Указ Президиума Верховного Совета СССР № 39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Появление этого документа было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наказуемости таких преступлений. Страшные цифры войны До сих пор потери советского мирного народа в Великой Отечественной войне трудно оценить в цифрах и невозможно осознать. </w:t>
      </w:r>
    </w:p>
    <w:p w:rsidR="00CA7FAE" w:rsidRDefault="00656ED3">
      <w:pPr>
        <w:spacing w:after="23" w:line="259" w:lineRule="auto"/>
        <w:ind w:left="0" w:right="0" w:firstLine="0"/>
        <w:jc w:val="left"/>
      </w:pPr>
      <w:r>
        <w:lastRenderedPageBreak/>
        <w:t xml:space="preserve"> </w:t>
      </w:r>
    </w:p>
    <w:p w:rsidR="00CA7FAE" w:rsidRDefault="00656ED3">
      <w:pPr>
        <w:ind w:left="-5" w:right="49"/>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simplePos x="0" y="0"/>
                <wp:positionH relativeFrom="column">
                  <wp:posOffset>-18287</wp:posOffset>
                </wp:positionH>
                <wp:positionV relativeFrom="paragraph">
                  <wp:posOffset>-40536</wp:posOffset>
                </wp:positionV>
                <wp:extent cx="6394450" cy="1234694"/>
                <wp:effectExtent l="0" t="0" r="0" b="0"/>
                <wp:wrapNone/>
                <wp:docPr id="53223" name="Group 53223"/>
                <wp:cNvGraphicFramePr/>
                <a:graphic xmlns:a="http://schemas.openxmlformats.org/drawingml/2006/main">
                  <a:graphicData uri="http://schemas.microsoft.com/office/word/2010/wordprocessingGroup">
                    <wpg:wgp>
                      <wpg:cNvGrpSpPr/>
                      <wpg:grpSpPr>
                        <a:xfrm>
                          <a:off x="0" y="0"/>
                          <a:ext cx="6394450" cy="1234694"/>
                          <a:chOff x="0" y="0"/>
                          <a:chExt cx="6394450" cy="1234694"/>
                        </a:xfrm>
                      </wpg:grpSpPr>
                      <wps:wsp>
                        <wps:cNvPr id="58848" name="Shape 58848"/>
                        <wps:cNvSpPr/>
                        <wps:spPr>
                          <a:xfrm>
                            <a:off x="3135452" y="0"/>
                            <a:ext cx="3240659" cy="182880"/>
                          </a:xfrm>
                          <a:custGeom>
                            <a:avLst/>
                            <a:gdLst/>
                            <a:ahLst/>
                            <a:cxnLst/>
                            <a:rect l="0" t="0" r="0" b="0"/>
                            <a:pathLst>
                              <a:path w="3240659" h="182880">
                                <a:moveTo>
                                  <a:pt x="0" y="0"/>
                                </a:moveTo>
                                <a:lnTo>
                                  <a:pt x="3240659" y="0"/>
                                </a:lnTo>
                                <a:lnTo>
                                  <a:pt x="3240659" y="182880"/>
                                </a:lnTo>
                                <a:lnTo>
                                  <a:pt x="0" y="182880"/>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849" name="Shape 58849"/>
                        <wps:cNvSpPr/>
                        <wps:spPr>
                          <a:xfrm>
                            <a:off x="18288" y="17830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850" name="Shape 58850"/>
                        <wps:cNvSpPr/>
                        <wps:spPr>
                          <a:xfrm>
                            <a:off x="18288" y="3535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851" name="Shape 58851"/>
                        <wps:cNvSpPr/>
                        <wps:spPr>
                          <a:xfrm>
                            <a:off x="18288" y="52882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852" name="Shape 58852"/>
                        <wps:cNvSpPr/>
                        <wps:spPr>
                          <a:xfrm>
                            <a:off x="18288" y="70408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853" name="Shape 58853"/>
                        <wps:cNvSpPr/>
                        <wps:spPr>
                          <a:xfrm>
                            <a:off x="18288" y="87934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s:wsp>
                        <wps:cNvPr id="58854" name="Shape 58854"/>
                        <wps:cNvSpPr/>
                        <wps:spPr>
                          <a:xfrm>
                            <a:off x="0" y="1059129"/>
                            <a:ext cx="6394450" cy="175565"/>
                          </a:xfrm>
                          <a:custGeom>
                            <a:avLst/>
                            <a:gdLst/>
                            <a:ahLst/>
                            <a:cxnLst/>
                            <a:rect l="0" t="0" r="0" b="0"/>
                            <a:pathLst>
                              <a:path w="6394450" h="175565">
                                <a:moveTo>
                                  <a:pt x="0" y="0"/>
                                </a:moveTo>
                                <a:lnTo>
                                  <a:pt x="6394450" y="0"/>
                                </a:lnTo>
                                <a:lnTo>
                                  <a:pt x="6394450" y="175565"/>
                                </a:lnTo>
                                <a:lnTo>
                                  <a:pt x="0" y="17556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855" name="Shape 58855"/>
                        <wps:cNvSpPr/>
                        <wps:spPr>
                          <a:xfrm>
                            <a:off x="18288" y="1053033"/>
                            <a:ext cx="2260346" cy="180137"/>
                          </a:xfrm>
                          <a:custGeom>
                            <a:avLst/>
                            <a:gdLst/>
                            <a:ahLst/>
                            <a:cxnLst/>
                            <a:rect l="0" t="0" r="0" b="0"/>
                            <a:pathLst>
                              <a:path w="2260346" h="180137">
                                <a:moveTo>
                                  <a:pt x="0" y="0"/>
                                </a:moveTo>
                                <a:lnTo>
                                  <a:pt x="2260346" y="0"/>
                                </a:lnTo>
                                <a:lnTo>
                                  <a:pt x="2260346" y="180137"/>
                                </a:lnTo>
                                <a:lnTo>
                                  <a:pt x="0" y="180137"/>
                                </a:lnTo>
                                <a:lnTo>
                                  <a:pt x="0" y="0"/>
                                </a:lnTo>
                              </a:path>
                            </a:pathLst>
                          </a:custGeom>
                          <a:ln w="0" cap="flat">
                            <a:miter lim="127000"/>
                          </a:ln>
                        </wps:spPr>
                        <wps:style>
                          <a:lnRef idx="0">
                            <a:srgbClr val="000000">
                              <a:alpha val="0"/>
                            </a:srgbClr>
                          </a:lnRef>
                          <a:fillRef idx="1">
                            <a:srgbClr val="FAFAFB"/>
                          </a:fillRef>
                          <a:effectRef idx="0">
                            <a:scrgbClr r="0" g="0" b="0"/>
                          </a:effectRef>
                          <a:fontRef idx="none"/>
                        </wps:style>
                        <wps:bodyPr/>
                      </wps:wsp>
                    </wpg:wgp>
                  </a:graphicData>
                </a:graphic>
              </wp:anchor>
            </w:drawing>
          </mc:Choice>
          <mc:Fallback xmlns:a="http://schemas.openxmlformats.org/drawingml/2006/main">
            <w:pict>
              <v:group id="Group 53223" style="width:503.5pt;height:97.22pt;position:absolute;z-index:-2147483538;mso-position-horizontal-relative:text;mso-position-horizontal:absolute;margin-left:-1.44pt;mso-position-vertical-relative:text;margin-top:-3.19186pt;" coordsize="63944,12346">
                <v:shape id="Shape 58856" style="position:absolute;width:32406;height:1828;left:31354;top:0;" coordsize="3240659,182880" path="m0,0l3240659,0l3240659,182880l0,182880l0,0">
                  <v:stroke weight="0pt" endcap="flat" joinstyle="miter" miterlimit="10" on="false" color="#000000" opacity="0"/>
                  <v:fill on="true" color="#fafafb"/>
                </v:shape>
                <v:shape id="Shape 58857" style="position:absolute;width:63578;height:1798;left:182;top:1783;" coordsize="6357874,179832" path="m0,0l6357874,0l6357874,179832l0,179832l0,0">
                  <v:stroke weight="0pt" endcap="flat" joinstyle="miter" miterlimit="10" on="false" color="#000000" opacity="0"/>
                  <v:fill on="true" color="#fafafb"/>
                </v:shape>
                <v:shape id="Shape 58858" style="position:absolute;width:63578;height:1798;left:182;top:3535;" coordsize="6357874,179832" path="m0,0l6357874,0l6357874,179832l0,179832l0,0">
                  <v:stroke weight="0pt" endcap="flat" joinstyle="miter" miterlimit="10" on="false" color="#000000" opacity="0"/>
                  <v:fill on="true" color="#fafafb"/>
                </v:shape>
                <v:shape id="Shape 58859" style="position:absolute;width:63578;height:1798;left:182;top:5288;" coordsize="6357874,179832" path="m0,0l6357874,0l6357874,179832l0,179832l0,0">
                  <v:stroke weight="0pt" endcap="flat" joinstyle="miter" miterlimit="10" on="false" color="#000000" opacity="0"/>
                  <v:fill on="true" color="#fafafb"/>
                </v:shape>
                <v:shape id="Shape 58860" style="position:absolute;width:63578;height:1798;left:182;top:7040;" coordsize="6357874,179832" path="m0,0l6357874,0l6357874,179832l0,179832l0,0">
                  <v:stroke weight="0pt" endcap="flat" joinstyle="miter" miterlimit="10" on="false" color="#000000" opacity="0"/>
                  <v:fill on="true" color="#fafafb"/>
                </v:shape>
                <v:shape id="Shape 58861" style="position:absolute;width:63578;height:1798;left:182;top:8793;" coordsize="6357874,179832" path="m0,0l6357874,0l6357874,179832l0,179832l0,0">
                  <v:stroke weight="0pt" endcap="flat" joinstyle="miter" miterlimit="10" on="false" color="#000000" opacity="0"/>
                  <v:fill on="true" color="#fafafb"/>
                </v:shape>
                <v:shape id="Shape 58862" style="position:absolute;width:63944;height:1755;left:0;top:10591;" coordsize="6394450,175565" path="m0,0l6394450,0l6394450,175565l0,175565l0,0">
                  <v:stroke weight="0pt" endcap="flat" joinstyle="miter" miterlimit="10" on="false" color="#000000" opacity="0"/>
                  <v:fill on="true" color="#ffffff"/>
                </v:shape>
                <v:shape id="Shape 58863" style="position:absolute;width:22603;height:1801;left:182;top:10530;" coordsize="2260346,180137" path="m0,0l2260346,0l2260346,180137l0,180137l0,0">
                  <v:stroke weight="0pt" endcap="flat" joinstyle="miter" miterlimit="10" on="false" color="#000000" opacity="0"/>
                  <v:fill on="true" color="#fafafb"/>
                </v:shape>
              </v:group>
            </w:pict>
          </mc:Fallback>
        </mc:AlternateContent>
      </w:r>
      <w:r>
        <w:rPr>
          <w:b/>
        </w:rPr>
        <w:t>22 апреля</w:t>
      </w:r>
      <w:r>
        <w:t xml:space="preserve"> – Всемирный день Земли. Этот день помогает нам лишний раз задуматься, что каждое действие может как разрушить хрупкую природу, так и сохранить ее небывалую, первозданную красоту. Губительное воздействие человека на окружающую среду с каждых днем достигает поистине невероятных масштабов, что с легкостью может привести к всемирной катастрофе и угасанию этих красот, если прямо сейчас не начать задумываться о решительных мерах против таких последствий. Международный день Земли 2024 призван напомнить человечеству о важности заботы о нашей планете. </w:t>
      </w:r>
    </w:p>
    <w:p w:rsidR="00CA7FAE" w:rsidRDefault="00656ED3">
      <w:pPr>
        <w:spacing w:after="18" w:line="259" w:lineRule="auto"/>
        <w:ind w:left="0" w:right="0" w:firstLine="0"/>
        <w:jc w:val="left"/>
      </w:pPr>
      <w:r>
        <w:rPr>
          <w:b/>
        </w:rPr>
        <w:t xml:space="preserve"> </w:t>
      </w:r>
    </w:p>
    <w:p w:rsidR="00CA7FAE" w:rsidRDefault="00656ED3">
      <w:pPr>
        <w:ind w:left="-5" w:right="49"/>
      </w:pPr>
      <w:r>
        <w:rPr>
          <w:b/>
        </w:rPr>
        <w:t>27 апреля</w:t>
      </w:r>
      <w:r>
        <w:t xml:space="preserve"> – день российского парламентаризма. День российского парламентаризма был учреждён 27 июня 2012 года, при внесении изменения в Федеральный закон «О днях воинской славы и памятных датах России». Установление новой памятной даты призвано способствовать привлечению внимания населения к деятельности Федерального Собрания РФ и законодательных органов власти в регионах. В качестве даты празднования было выбрано 27 апреля. В этот день (по старому стилю) в 1906 году начала работу Государственная дума Российской империи — первый в истории страны демократический институт. Госдума стала нижней палатой парламента, верхней палатой которого был Государственный совет. </w:t>
      </w:r>
    </w:p>
    <w:p w:rsidR="00CA7FAE" w:rsidRDefault="00656ED3">
      <w:pPr>
        <w:spacing w:after="20" w:line="259" w:lineRule="auto"/>
        <w:ind w:left="0" w:right="0" w:firstLine="0"/>
        <w:jc w:val="left"/>
      </w:pPr>
      <w:r>
        <w:t xml:space="preserve"> </w:t>
      </w:r>
    </w:p>
    <w:p w:rsidR="00CA7FAE" w:rsidRDefault="00656ED3">
      <w:pPr>
        <w:spacing w:after="43"/>
        <w:ind w:left="-5" w:right="49"/>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simplePos x="0" y="0"/>
                <wp:positionH relativeFrom="column">
                  <wp:posOffset>0</wp:posOffset>
                </wp:positionH>
                <wp:positionV relativeFrom="paragraph">
                  <wp:posOffset>-35877</wp:posOffset>
                </wp:positionV>
                <wp:extent cx="6357874" cy="1233298"/>
                <wp:effectExtent l="0" t="0" r="0" b="0"/>
                <wp:wrapNone/>
                <wp:docPr id="53226" name="Group 53226"/>
                <wp:cNvGraphicFramePr/>
                <a:graphic xmlns:a="http://schemas.openxmlformats.org/drawingml/2006/main">
                  <a:graphicData uri="http://schemas.microsoft.com/office/word/2010/wordprocessingGroup">
                    <wpg:wgp>
                      <wpg:cNvGrpSpPr/>
                      <wpg:grpSpPr>
                        <a:xfrm>
                          <a:off x="0" y="0"/>
                          <a:ext cx="6357874" cy="1233298"/>
                          <a:chOff x="0" y="0"/>
                          <a:chExt cx="6357874" cy="1233298"/>
                        </a:xfrm>
                      </wpg:grpSpPr>
                      <wps:wsp>
                        <wps:cNvPr id="58864" name="Shape 58864"/>
                        <wps:cNvSpPr/>
                        <wps:spPr>
                          <a:xfrm>
                            <a:off x="5258765" y="0"/>
                            <a:ext cx="1099109" cy="182880"/>
                          </a:xfrm>
                          <a:custGeom>
                            <a:avLst/>
                            <a:gdLst/>
                            <a:ahLst/>
                            <a:cxnLst/>
                            <a:rect l="0" t="0" r="0" b="0"/>
                            <a:pathLst>
                              <a:path w="1099109" h="182880">
                                <a:moveTo>
                                  <a:pt x="0" y="0"/>
                                </a:moveTo>
                                <a:lnTo>
                                  <a:pt x="1099109" y="0"/>
                                </a:lnTo>
                                <a:lnTo>
                                  <a:pt x="1099109"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65" name="Shape 58865"/>
                        <wps:cNvSpPr/>
                        <wps:spPr>
                          <a:xfrm>
                            <a:off x="0" y="175261"/>
                            <a:ext cx="844296" cy="182880"/>
                          </a:xfrm>
                          <a:custGeom>
                            <a:avLst/>
                            <a:gdLst/>
                            <a:ahLst/>
                            <a:cxnLst/>
                            <a:rect l="0" t="0" r="0" b="0"/>
                            <a:pathLst>
                              <a:path w="844296" h="182880">
                                <a:moveTo>
                                  <a:pt x="0" y="0"/>
                                </a:moveTo>
                                <a:lnTo>
                                  <a:pt x="844296" y="0"/>
                                </a:lnTo>
                                <a:lnTo>
                                  <a:pt x="844296"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66" name="Shape 58866"/>
                        <wps:cNvSpPr/>
                        <wps:spPr>
                          <a:xfrm>
                            <a:off x="844245" y="175261"/>
                            <a:ext cx="5513578" cy="182880"/>
                          </a:xfrm>
                          <a:custGeom>
                            <a:avLst/>
                            <a:gdLst/>
                            <a:ahLst/>
                            <a:cxnLst/>
                            <a:rect l="0" t="0" r="0" b="0"/>
                            <a:pathLst>
                              <a:path w="5513578" h="182880">
                                <a:moveTo>
                                  <a:pt x="0" y="0"/>
                                </a:moveTo>
                                <a:lnTo>
                                  <a:pt x="5513578" y="0"/>
                                </a:lnTo>
                                <a:lnTo>
                                  <a:pt x="5513578"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67" name="Shape 58867"/>
                        <wps:cNvSpPr/>
                        <wps:spPr>
                          <a:xfrm>
                            <a:off x="0" y="353644"/>
                            <a:ext cx="1990598" cy="180137"/>
                          </a:xfrm>
                          <a:custGeom>
                            <a:avLst/>
                            <a:gdLst/>
                            <a:ahLst/>
                            <a:cxnLst/>
                            <a:rect l="0" t="0" r="0" b="0"/>
                            <a:pathLst>
                              <a:path w="1990598" h="180137">
                                <a:moveTo>
                                  <a:pt x="0" y="0"/>
                                </a:moveTo>
                                <a:lnTo>
                                  <a:pt x="1990598" y="0"/>
                                </a:lnTo>
                                <a:lnTo>
                                  <a:pt x="1990598" y="180137"/>
                                </a:lnTo>
                                <a:lnTo>
                                  <a:pt x="0" y="180137"/>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68" name="Shape 58868"/>
                        <wps:cNvSpPr/>
                        <wps:spPr>
                          <a:xfrm>
                            <a:off x="1990674" y="353644"/>
                            <a:ext cx="4367149" cy="180137"/>
                          </a:xfrm>
                          <a:custGeom>
                            <a:avLst/>
                            <a:gdLst/>
                            <a:ahLst/>
                            <a:cxnLst/>
                            <a:rect l="0" t="0" r="0" b="0"/>
                            <a:pathLst>
                              <a:path w="4367149" h="180137">
                                <a:moveTo>
                                  <a:pt x="0" y="0"/>
                                </a:moveTo>
                                <a:lnTo>
                                  <a:pt x="4367149" y="0"/>
                                </a:lnTo>
                                <a:lnTo>
                                  <a:pt x="4367149" y="180137"/>
                                </a:lnTo>
                                <a:lnTo>
                                  <a:pt x="0" y="180137"/>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69" name="Shape 58869"/>
                        <wps:cNvSpPr/>
                        <wps:spPr>
                          <a:xfrm>
                            <a:off x="0" y="52921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70" name="Shape 58870"/>
                        <wps:cNvSpPr/>
                        <wps:spPr>
                          <a:xfrm>
                            <a:off x="0" y="70446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71" name="Shape 58871"/>
                        <wps:cNvSpPr/>
                        <wps:spPr>
                          <a:xfrm>
                            <a:off x="0" y="87972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72" name="Shape 58872"/>
                        <wps:cNvSpPr/>
                        <wps:spPr>
                          <a:xfrm>
                            <a:off x="0" y="1053465"/>
                            <a:ext cx="2459990" cy="179832"/>
                          </a:xfrm>
                          <a:custGeom>
                            <a:avLst/>
                            <a:gdLst/>
                            <a:ahLst/>
                            <a:cxnLst/>
                            <a:rect l="0" t="0" r="0" b="0"/>
                            <a:pathLst>
                              <a:path w="2459990" h="179832">
                                <a:moveTo>
                                  <a:pt x="0" y="0"/>
                                </a:moveTo>
                                <a:lnTo>
                                  <a:pt x="2459990" y="0"/>
                                </a:lnTo>
                                <a:lnTo>
                                  <a:pt x="2459990"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3226" style="width:500.62pt;height:97.11pt;position:absolute;z-index:-2147483452;mso-position-horizontal-relative:text;mso-position-horizontal:absolute;margin-left:0pt;mso-position-vertical-relative:text;margin-top:-2.82507pt;" coordsize="63578,12332">
                <v:shape id="Shape 58873" style="position:absolute;width:10991;height:1828;left:52587;top:0;" coordsize="1099109,182880" path="m0,0l1099109,0l1099109,182880l0,182880l0,0">
                  <v:stroke weight="0pt" endcap="flat" joinstyle="miter" miterlimit="10" on="false" color="#000000" opacity="0"/>
                  <v:fill on="true" color="#fbfbfb"/>
                </v:shape>
                <v:shape id="Shape 58874" style="position:absolute;width:8442;height:1828;left:0;top:1752;" coordsize="844296,182880" path="m0,0l844296,0l844296,182880l0,182880l0,0">
                  <v:stroke weight="0pt" endcap="flat" joinstyle="miter" miterlimit="10" on="false" color="#000000" opacity="0"/>
                  <v:fill on="true" color="#fbfbfb"/>
                </v:shape>
                <v:shape id="Shape 58875" style="position:absolute;width:55135;height:1828;left:8442;top:1752;" coordsize="5513578,182880" path="m0,0l5513578,0l5513578,182880l0,182880l0,0">
                  <v:stroke weight="0pt" endcap="flat" joinstyle="miter" miterlimit="10" on="false" color="#000000" opacity="0"/>
                  <v:fill on="true" color="#fbfbfb"/>
                </v:shape>
                <v:shape id="Shape 58876" style="position:absolute;width:19905;height:1801;left:0;top:3536;" coordsize="1990598,180137" path="m0,0l1990598,0l1990598,180137l0,180137l0,0">
                  <v:stroke weight="0pt" endcap="flat" joinstyle="miter" miterlimit="10" on="false" color="#000000" opacity="0"/>
                  <v:fill on="true" color="#fbfbfb"/>
                </v:shape>
                <v:shape id="Shape 58877" style="position:absolute;width:43671;height:1801;left:19906;top:3536;" coordsize="4367149,180137" path="m0,0l4367149,0l4367149,180137l0,180137l0,0">
                  <v:stroke weight="0pt" endcap="flat" joinstyle="miter" miterlimit="10" on="false" color="#000000" opacity="0"/>
                  <v:fill on="true" color="#fbfbfb"/>
                </v:shape>
                <v:shape id="Shape 58878" style="position:absolute;width:63578;height:1798;left:0;top:5292;" coordsize="6357874,179832" path="m0,0l6357874,0l6357874,179832l0,179832l0,0">
                  <v:stroke weight="0pt" endcap="flat" joinstyle="miter" miterlimit="10" on="false" color="#000000" opacity="0"/>
                  <v:fill on="true" color="#fbfbfb"/>
                </v:shape>
                <v:shape id="Shape 58879" style="position:absolute;width:63578;height:1798;left:0;top:7044;" coordsize="6357874,179832" path="m0,0l6357874,0l6357874,179832l0,179832l0,0">
                  <v:stroke weight="0pt" endcap="flat" joinstyle="miter" miterlimit="10" on="false" color="#000000" opacity="0"/>
                  <v:fill on="true" color="#fbfbfb"/>
                </v:shape>
                <v:shape id="Shape 58880" style="position:absolute;width:63578;height:1798;left:0;top:8797;" coordsize="6357874,179832" path="m0,0l6357874,0l6357874,179832l0,179832l0,0">
                  <v:stroke weight="0pt" endcap="flat" joinstyle="miter" miterlimit="10" on="false" color="#000000" opacity="0"/>
                  <v:fill on="true" color="#fbfbfb"/>
                </v:shape>
                <v:shape id="Shape 58881" style="position:absolute;width:24599;height:1798;left:0;top:10534;" coordsize="2459990,179832" path="m0,0l2459990,0l2459990,179832l0,179832l0,0">
                  <v:stroke weight="0pt" endcap="flat" joinstyle="miter" miterlimit="10" on="false" color="#000000" opacity="0"/>
                  <v:fill on="true" color="#fbfbfb"/>
                </v:shape>
              </v:group>
            </w:pict>
          </mc:Fallback>
        </mc:AlternateContent>
      </w:r>
      <w:r>
        <w:rPr>
          <w:b/>
        </w:rPr>
        <w:t>9 мая</w:t>
      </w:r>
      <w:r>
        <w:t xml:space="preserve"> - День Победы в Великой Отечественной войне </w:t>
      </w:r>
      <w:r>
        <w:rPr>
          <w:b/>
        </w:rPr>
        <w:t xml:space="preserve">(1941-1945). </w:t>
      </w:r>
      <w:r>
        <w:t xml:space="preserve">На протяжении десятилетий </w:t>
      </w:r>
      <w:r>
        <w:rPr>
          <w:b/>
        </w:rPr>
        <w:t>День Победы</w:t>
      </w:r>
      <w:hyperlink r:id="rId166">
        <w:r>
          <w:rPr>
            <w:b/>
          </w:rPr>
          <w:t xml:space="preserve"> </w:t>
        </w:r>
      </w:hyperlink>
      <w:hyperlink r:id="rId167">
        <w:r>
          <w:t>9</w:t>
        </w:r>
      </w:hyperlink>
      <w:hyperlink r:id="rId168">
        <w:r>
          <w:t xml:space="preserve"> </w:t>
        </w:r>
      </w:hyperlink>
      <w:hyperlink r:id="rId169">
        <w:r>
          <w:t>мая</w:t>
        </w:r>
      </w:hyperlink>
      <w:hyperlink r:id="rId170">
        <w:r>
          <w:t xml:space="preserve"> </w:t>
        </w:r>
      </w:hyperlink>
      <w:r>
        <w:t xml:space="preserve">остается в России самым трогательным, самым душевным праздником и славной датой. Никакие другие праздники не смогут сравниться с ним. Это особый день в жизни и истории российского государства — День всенародного торжества. 1418 дней и ночей советские люди вели кровопролитную войну против фашистских агрессоров и сокрушили их. Народ отстоял свободу и независимость своего Отечества, спас от фашистского порабощения мировую цивилизацию. </w:t>
      </w:r>
    </w:p>
    <w:p w:rsidR="00CA7FAE" w:rsidRDefault="00656ED3">
      <w:pPr>
        <w:spacing w:after="58" w:line="259" w:lineRule="auto"/>
        <w:ind w:left="0" w:right="127" w:firstLine="0"/>
        <w:jc w:val="center"/>
      </w:pPr>
      <w:r>
        <w:rPr>
          <w:b/>
        </w:rPr>
        <w:t xml:space="preserve"> </w:t>
      </w:r>
    </w:p>
    <w:p w:rsidR="00CA7FAE" w:rsidRDefault="00656ED3">
      <w:pPr>
        <w:ind w:left="-5" w:right="49"/>
      </w:pPr>
      <w:r>
        <w:rPr>
          <w:b/>
          <w:sz w:val="26"/>
        </w:rPr>
        <w:t xml:space="preserve">18 мая – </w:t>
      </w:r>
      <w:r>
        <w:t xml:space="preserve">Международный день музеев. Международный день музеев празднуется во всём мире с 1977 года, когда 11 генеральная конференция ICOM (International Council of Museums - Международный совет музеев), проходившая в Москве и Ленинграде, приняла решение по предложению российской делегации о ежегодном профессиональном празднике. Отметим, что предложение внесла И.А. Антонова, директор Музея изобразительных искусств им. А.С. Пушкина. Несколько лет понадобилось для того, чтобы общество осознало необходимость такого праздника. </w:t>
      </w:r>
    </w:p>
    <w:p w:rsidR="00CA7FAE" w:rsidRDefault="00656ED3">
      <w:pPr>
        <w:spacing w:after="0" w:line="259" w:lineRule="auto"/>
        <w:ind w:left="0" w:right="0" w:firstLine="0"/>
        <w:jc w:val="left"/>
      </w:pPr>
      <w:r>
        <w:t xml:space="preserve"> </w:t>
      </w:r>
    </w:p>
    <w:p w:rsidR="00CA7FAE" w:rsidRDefault="00656ED3">
      <w:pPr>
        <w:ind w:left="-5" w:right="203"/>
      </w:pPr>
      <w:r>
        <w:rPr>
          <w:b/>
        </w:rPr>
        <w:t>24 мая</w:t>
      </w:r>
      <w:r>
        <w:t xml:space="preserve"> – день славянской письменности и культуры. Связан этот праздник с именами святых равноапостольных братьев Кирилла и Мефодия – славянских просветителей, создателей славянской азбуки, проповедников христианства, первых переводчиков богослужебных книг с греческого на славянский язык. </w:t>
      </w:r>
    </w:p>
    <w:p w:rsidR="00CA7FAE" w:rsidRDefault="00656ED3">
      <w:pPr>
        <w:spacing w:after="255"/>
        <w:ind w:left="-5" w:right="206"/>
      </w:pPr>
      <w:r>
        <w:t xml:space="preserve">Именно они – болгарские просветители Кирилл и Мефодий, создали первую славянскую азбуку, которой мы пользуемся по сей день. Азбука получила свое название от имени младшего из братьев — кириллица. История кириллицы неразлучно связана с православием. Пользуясь созданной азбукой, братья выполнили перевод с греческого языка Священного Писания и ряда богослужебных книг. </w:t>
      </w:r>
    </w:p>
    <w:p w:rsidR="00CA7FAE" w:rsidRDefault="00656ED3">
      <w:pPr>
        <w:spacing w:after="256"/>
        <w:ind w:left="-5" w:right="208"/>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simplePos x="0" y="0"/>
                <wp:positionH relativeFrom="column">
                  <wp:posOffset>0</wp:posOffset>
                </wp:positionH>
                <wp:positionV relativeFrom="paragraph">
                  <wp:posOffset>-40281</wp:posOffset>
                </wp:positionV>
                <wp:extent cx="6266435" cy="708660"/>
                <wp:effectExtent l="0" t="0" r="0" b="0"/>
                <wp:wrapNone/>
                <wp:docPr id="54232" name="Group 54232"/>
                <wp:cNvGraphicFramePr/>
                <a:graphic xmlns:a="http://schemas.openxmlformats.org/drawingml/2006/main">
                  <a:graphicData uri="http://schemas.microsoft.com/office/word/2010/wordprocessingGroup">
                    <wpg:wgp>
                      <wpg:cNvGrpSpPr/>
                      <wpg:grpSpPr>
                        <a:xfrm>
                          <a:off x="0" y="0"/>
                          <a:ext cx="6266435" cy="708660"/>
                          <a:chOff x="0" y="0"/>
                          <a:chExt cx="6266435" cy="708660"/>
                        </a:xfrm>
                      </wpg:grpSpPr>
                      <wps:wsp>
                        <wps:cNvPr id="58882" name="Shape 58882"/>
                        <wps:cNvSpPr/>
                        <wps:spPr>
                          <a:xfrm>
                            <a:off x="2080590" y="0"/>
                            <a:ext cx="4185793" cy="182880"/>
                          </a:xfrm>
                          <a:custGeom>
                            <a:avLst/>
                            <a:gdLst/>
                            <a:ahLst/>
                            <a:cxnLst/>
                            <a:rect l="0" t="0" r="0" b="0"/>
                            <a:pathLst>
                              <a:path w="4185793" h="182880">
                                <a:moveTo>
                                  <a:pt x="0" y="0"/>
                                </a:moveTo>
                                <a:lnTo>
                                  <a:pt x="4185793" y="0"/>
                                </a:lnTo>
                                <a:lnTo>
                                  <a:pt x="4185793"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83" name="Shape 58883"/>
                        <wps:cNvSpPr/>
                        <wps:spPr>
                          <a:xfrm>
                            <a:off x="0" y="178309"/>
                            <a:ext cx="6266435" cy="179832"/>
                          </a:xfrm>
                          <a:custGeom>
                            <a:avLst/>
                            <a:gdLst/>
                            <a:ahLst/>
                            <a:cxnLst/>
                            <a:rect l="0" t="0" r="0" b="0"/>
                            <a:pathLst>
                              <a:path w="6266435" h="179832">
                                <a:moveTo>
                                  <a:pt x="0" y="0"/>
                                </a:moveTo>
                                <a:lnTo>
                                  <a:pt x="6266435" y="0"/>
                                </a:lnTo>
                                <a:lnTo>
                                  <a:pt x="6266435"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84" name="Shape 58884"/>
                        <wps:cNvSpPr/>
                        <wps:spPr>
                          <a:xfrm>
                            <a:off x="0" y="353568"/>
                            <a:ext cx="6266435" cy="179832"/>
                          </a:xfrm>
                          <a:custGeom>
                            <a:avLst/>
                            <a:gdLst/>
                            <a:ahLst/>
                            <a:cxnLst/>
                            <a:rect l="0" t="0" r="0" b="0"/>
                            <a:pathLst>
                              <a:path w="6266435" h="179832">
                                <a:moveTo>
                                  <a:pt x="0" y="0"/>
                                </a:moveTo>
                                <a:lnTo>
                                  <a:pt x="6266435" y="0"/>
                                </a:lnTo>
                                <a:lnTo>
                                  <a:pt x="6266435"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85" name="Shape 58885"/>
                        <wps:cNvSpPr/>
                        <wps:spPr>
                          <a:xfrm>
                            <a:off x="0" y="528828"/>
                            <a:ext cx="4889882" cy="179832"/>
                          </a:xfrm>
                          <a:custGeom>
                            <a:avLst/>
                            <a:gdLst/>
                            <a:ahLst/>
                            <a:cxnLst/>
                            <a:rect l="0" t="0" r="0" b="0"/>
                            <a:pathLst>
                              <a:path w="4889882" h="179832">
                                <a:moveTo>
                                  <a:pt x="0" y="0"/>
                                </a:moveTo>
                                <a:lnTo>
                                  <a:pt x="4889882" y="0"/>
                                </a:lnTo>
                                <a:lnTo>
                                  <a:pt x="4889882"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86" name="Shape 58886"/>
                        <wps:cNvSpPr/>
                        <wps:spPr>
                          <a:xfrm>
                            <a:off x="4889958" y="528828"/>
                            <a:ext cx="461772" cy="179832"/>
                          </a:xfrm>
                          <a:custGeom>
                            <a:avLst/>
                            <a:gdLst/>
                            <a:ahLst/>
                            <a:cxnLst/>
                            <a:rect l="0" t="0" r="0" b="0"/>
                            <a:pathLst>
                              <a:path w="461772" h="179832">
                                <a:moveTo>
                                  <a:pt x="0" y="0"/>
                                </a:moveTo>
                                <a:lnTo>
                                  <a:pt x="461772" y="0"/>
                                </a:lnTo>
                                <a:lnTo>
                                  <a:pt x="461772"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87" name="Shape 58887"/>
                        <wps:cNvSpPr/>
                        <wps:spPr>
                          <a:xfrm>
                            <a:off x="5351729" y="528828"/>
                            <a:ext cx="36576" cy="179832"/>
                          </a:xfrm>
                          <a:custGeom>
                            <a:avLst/>
                            <a:gdLst/>
                            <a:ahLst/>
                            <a:cxnLst/>
                            <a:rect l="0" t="0" r="0" b="0"/>
                            <a:pathLst>
                              <a:path w="36576" h="179832">
                                <a:moveTo>
                                  <a:pt x="0" y="0"/>
                                </a:moveTo>
                                <a:lnTo>
                                  <a:pt x="36576" y="0"/>
                                </a:lnTo>
                                <a:lnTo>
                                  <a:pt x="36576"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4232" style="width:493.42pt;height:55.8pt;position:absolute;z-index:-2147483594;mso-position-horizontal-relative:text;mso-position-horizontal:absolute;margin-left:0pt;mso-position-vertical-relative:text;margin-top:-3.17183pt;" coordsize="62664,7086">
                <v:shape id="Shape 58888" style="position:absolute;width:41857;height:1828;left:20805;top:0;" coordsize="4185793,182880" path="m0,0l4185793,0l4185793,182880l0,182880l0,0">
                  <v:stroke weight="0pt" endcap="flat" joinstyle="miter" miterlimit="10" on="false" color="#000000" opacity="0"/>
                  <v:fill on="true" color="#fbfbfb"/>
                </v:shape>
                <v:shape id="Shape 58889" style="position:absolute;width:62664;height:1798;left:0;top:1783;" coordsize="6266435,179832" path="m0,0l6266435,0l6266435,179832l0,179832l0,0">
                  <v:stroke weight="0pt" endcap="flat" joinstyle="miter" miterlimit="10" on="false" color="#000000" opacity="0"/>
                  <v:fill on="true" color="#fbfbfb"/>
                </v:shape>
                <v:shape id="Shape 58890" style="position:absolute;width:62664;height:1798;left:0;top:3535;" coordsize="6266435,179832" path="m0,0l6266435,0l6266435,179832l0,179832l0,0">
                  <v:stroke weight="0pt" endcap="flat" joinstyle="miter" miterlimit="10" on="false" color="#000000" opacity="0"/>
                  <v:fill on="true" color="#fbfbfb"/>
                </v:shape>
                <v:shape id="Shape 58891" style="position:absolute;width:48898;height:1798;left:0;top:5288;" coordsize="4889882,179832" path="m0,0l4889882,0l4889882,179832l0,179832l0,0">
                  <v:stroke weight="0pt" endcap="flat" joinstyle="miter" miterlimit="10" on="false" color="#000000" opacity="0"/>
                  <v:fill on="true" color="#fbfbfb"/>
                </v:shape>
                <v:shape id="Shape 58892" style="position:absolute;width:4617;height:1798;left:48899;top:5288;" coordsize="461772,179832" path="m0,0l461772,0l461772,179832l0,179832l0,0">
                  <v:stroke weight="0pt" endcap="flat" joinstyle="miter" miterlimit="10" on="false" color="#000000" opacity="0"/>
                  <v:fill on="true" color="#fbfbfb"/>
                </v:shape>
                <v:shape id="Shape 58893" style="position:absolute;width:365;height:1798;left:53517;top:5288;" coordsize="36576,179832" path="m0,0l36576,0l36576,179832l0,179832l0,0">
                  <v:stroke weight="0pt" endcap="flat" joinstyle="miter" miterlimit="10" on="false" color="#000000" opacity="0"/>
                  <v:fill on="true" color="#fbfbfb"/>
                </v:shape>
              </v:group>
            </w:pict>
          </mc:Fallback>
        </mc:AlternateContent>
      </w:r>
      <w:r>
        <w:rPr>
          <w:b/>
        </w:rPr>
        <w:t>1 июня</w:t>
      </w:r>
      <w:r>
        <w:t xml:space="preserve"> – День защиты детей. Международный день защиты детей — один из самых старых международных праздников. Решение о его проведении было принято в 1925 году на Всемирной конференции, посвященной вопросам благополучия детей, в Женеве. История умалчивает, почему этот детский праздник было решено отмечать именно</w:t>
      </w:r>
      <w:hyperlink r:id="rId171">
        <w:r>
          <w:t xml:space="preserve"> </w:t>
        </w:r>
      </w:hyperlink>
      <w:hyperlink r:id="rId172">
        <w:r>
          <w:t>1</w:t>
        </w:r>
      </w:hyperlink>
      <w:hyperlink r:id="rId173">
        <w:r>
          <w:t xml:space="preserve"> </w:t>
        </w:r>
      </w:hyperlink>
      <w:hyperlink r:id="rId174">
        <w:r>
          <w:t>июня</w:t>
        </w:r>
      </w:hyperlink>
      <w:hyperlink r:id="rId175">
        <w:r>
          <w:t>.</w:t>
        </w:r>
      </w:hyperlink>
      <w:r>
        <w:t xml:space="preserve"> </w:t>
      </w:r>
    </w:p>
    <w:p w:rsidR="00CA7FAE" w:rsidRDefault="00656ED3">
      <w:pPr>
        <w:spacing w:after="160"/>
        <w:ind w:left="-5" w:right="49"/>
      </w:pPr>
      <w:r>
        <w:rPr>
          <w:b/>
        </w:rPr>
        <w:lastRenderedPageBreak/>
        <w:t>6 июня</w:t>
      </w:r>
      <w:r>
        <w:t xml:space="preserve"> – день русского языка. Ежегодно 6 июня, в день рождения великого русского поэта Александра Сергеевича Пушкина, в России отмечается Пушкинский день, а во всем мире — Международный праздник русского языка. Этот праздник посвящен творчеству великого поэта. </w:t>
      </w:r>
    </w:p>
    <w:p w:rsidR="00CA7FAE" w:rsidRDefault="00656ED3">
      <w:pPr>
        <w:ind w:left="-5" w:right="203"/>
      </w:pPr>
      <w:r>
        <w:rPr>
          <w:b/>
        </w:rPr>
        <w:t>22 июня</w:t>
      </w:r>
      <w:r>
        <w:t xml:space="preserve"> – День памяти и скорби. Рано утром 22 июня 1941 года без объявления войны фашистская Германия напала на Советский Союз, нанеся массированный удар по военным и стратегическим объектам и многим городам. Так началась Великая Отечественная война, которая продолжалась 1418 дней и ночей, и в которой СССР потерял около 27 миллионов человек, но смог выстоять. В тяжелой кровопролитной войне советский народ внес решающий вклад в освобождение народов Европы от фашистского господства и в разгром гитлеровских войск. Во многих странах в этот день приспускают государственные флаги и вспоминают эту войну и погибших в ней. В этот день проходят различные памятные мероприятия с зажжением свечей, возложением цветов к памятникам и мемориалам.         22 июня 1941 года - одна из самых печальных дат в истории России - День памяти и скорби - день начала Великой Отечественной войны. </w:t>
      </w:r>
    </w:p>
    <w:p w:rsidR="00CA7FAE" w:rsidRDefault="00656ED3">
      <w:pPr>
        <w:spacing w:after="255"/>
        <w:ind w:left="-5" w:right="207"/>
      </w:pPr>
      <w:r>
        <w:t xml:space="preserve">        Этот день напоминает нам о всех погибших в боях, замученных в фашистской неволе, умерших в тылу от голода и лишений. Мы скорбим по всем, кто ценой своей жизни выполнил святой долг, защищая в те суровые годы наше Отечество. </w:t>
      </w:r>
    </w:p>
    <w:p w:rsidR="00CA7FAE" w:rsidRDefault="00656ED3">
      <w:pPr>
        <w:ind w:left="-5" w:right="49"/>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-40549</wp:posOffset>
                </wp:positionV>
                <wp:extent cx="6357874" cy="2286381"/>
                <wp:effectExtent l="0" t="0" r="0" b="0"/>
                <wp:wrapNone/>
                <wp:docPr id="54233" name="Group 54233"/>
                <wp:cNvGraphicFramePr/>
                <a:graphic xmlns:a="http://schemas.openxmlformats.org/drawingml/2006/main">
                  <a:graphicData uri="http://schemas.microsoft.com/office/word/2010/wordprocessingGroup">
                    <wpg:wgp>
                      <wpg:cNvGrpSpPr/>
                      <wpg:grpSpPr>
                        <a:xfrm>
                          <a:off x="0" y="0"/>
                          <a:ext cx="6357874" cy="2286381"/>
                          <a:chOff x="0" y="0"/>
                          <a:chExt cx="6357874" cy="2286381"/>
                        </a:xfrm>
                      </wpg:grpSpPr>
                      <wps:wsp>
                        <wps:cNvPr id="58894" name="Shape 58894"/>
                        <wps:cNvSpPr/>
                        <wps:spPr>
                          <a:xfrm>
                            <a:off x="4795470" y="0"/>
                            <a:ext cx="1562354" cy="182880"/>
                          </a:xfrm>
                          <a:custGeom>
                            <a:avLst/>
                            <a:gdLst/>
                            <a:ahLst/>
                            <a:cxnLst/>
                            <a:rect l="0" t="0" r="0" b="0"/>
                            <a:pathLst>
                              <a:path w="1562354" h="182880">
                                <a:moveTo>
                                  <a:pt x="0" y="0"/>
                                </a:moveTo>
                                <a:lnTo>
                                  <a:pt x="1562354" y="0"/>
                                </a:lnTo>
                                <a:lnTo>
                                  <a:pt x="1562354"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95" name="Shape 58895"/>
                        <wps:cNvSpPr/>
                        <wps:spPr>
                          <a:xfrm>
                            <a:off x="0" y="17830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96" name="Shape 58896"/>
                        <wps:cNvSpPr/>
                        <wps:spPr>
                          <a:xfrm>
                            <a:off x="0" y="3535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97" name="Shape 58897"/>
                        <wps:cNvSpPr/>
                        <wps:spPr>
                          <a:xfrm>
                            <a:off x="0" y="52882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98" name="Shape 58898"/>
                        <wps:cNvSpPr/>
                        <wps:spPr>
                          <a:xfrm>
                            <a:off x="0" y="704088"/>
                            <a:ext cx="2149094" cy="179832"/>
                          </a:xfrm>
                          <a:custGeom>
                            <a:avLst/>
                            <a:gdLst/>
                            <a:ahLst/>
                            <a:cxnLst/>
                            <a:rect l="0" t="0" r="0" b="0"/>
                            <a:pathLst>
                              <a:path w="2149094" h="179832">
                                <a:moveTo>
                                  <a:pt x="0" y="0"/>
                                </a:moveTo>
                                <a:lnTo>
                                  <a:pt x="2149094" y="0"/>
                                </a:lnTo>
                                <a:lnTo>
                                  <a:pt x="214909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899" name="Shape 58899"/>
                        <wps:cNvSpPr/>
                        <wps:spPr>
                          <a:xfrm>
                            <a:off x="2149170" y="704088"/>
                            <a:ext cx="557784" cy="179832"/>
                          </a:xfrm>
                          <a:custGeom>
                            <a:avLst/>
                            <a:gdLst/>
                            <a:ahLst/>
                            <a:cxnLst/>
                            <a:rect l="0" t="0" r="0" b="0"/>
                            <a:pathLst>
                              <a:path w="557784" h="179832">
                                <a:moveTo>
                                  <a:pt x="0" y="0"/>
                                </a:moveTo>
                                <a:lnTo>
                                  <a:pt x="557784" y="0"/>
                                </a:lnTo>
                                <a:lnTo>
                                  <a:pt x="55778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0" name="Shape 58900"/>
                        <wps:cNvSpPr/>
                        <wps:spPr>
                          <a:xfrm>
                            <a:off x="2706954" y="704088"/>
                            <a:ext cx="3650869" cy="179832"/>
                          </a:xfrm>
                          <a:custGeom>
                            <a:avLst/>
                            <a:gdLst/>
                            <a:ahLst/>
                            <a:cxnLst/>
                            <a:rect l="0" t="0" r="0" b="0"/>
                            <a:pathLst>
                              <a:path w="3650869" h="179832">
                                <a:moveTo>
                                  <a:pt x="0" y="0"/>
                                </a:moveTo>
                                <a:lnTo>
                                  <a:pt x="3650869" y="0"/>
                                </a:lnTo>
                                <a:lnTo>
                                  <a:pt x="3650869"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1" name="Shape 58901"/>
                        <wps:cNvSpPr/>
                        <wps:spPr>
                          <a:xfrm>
                            <a:off x="0" y="87934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2" name="Shape 58902"/>
                        <wps:cNvSpPr/>
                        <wps:spPr>
                          <a:xfrm>
                            <a:off x="0" y="105460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3" name="Shape 58903"/>
                        <wps:cNvSpPr/>
                        <wps:spPr>
                          <a:xfrm>
                            <a:off x="0" y="12298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4" name="Shape 58904"/>
                        <wps:cNvSpPr/>
                        <wps:spPr>
                          <a:xfrm>
                            <a:off x="0" y="1405204"/>
                            <a:ext cx="6357874" cy="180137"/>
                          </a:xfrm>
                          <a:custGeom>
                            <a:avLst/>
                            <a:gdLst/>
                            <a:ahLst/>
                            <a:cxnLst/>
                            <a:rect l="0" t="0" r="0" b="0"/>
                            <a:pathLst>
                              <a:path w="6357874" h="180137">
                                <a:moveTo>
                                  <a:pt x="0" y="0"/>
                                </a:moveTo>
                                <a:lnTo>
                                  <a:pt x="6357874" y="0"/>
                                </a:lnTo>
                                <a:lnTo>
                                  <a:pt x="6357874" y="180137"/>
                                </a:lnTo>
                                <a:lnTo>
                                  <a:pt x="0" y="180137"/>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5" name="Shape 58905"/>
                        <wps:cNvSpPr/>
                        <wps:spPr>
                          <a:xfrm>
                            <a:off x="0" y="1580769"/>
                            <a:ext cx="3932555" cy="179832"/>
                          </a:xfrm>
                          <a:custGeom>
                            <a:avLst/>
                            <a:gdLst/>
                            <a:ahLst/>
                            <a:cxnLst/>
                            <a:rect l="0" t="0" r="0" b="0"/>
                            <a:pathLst>
                              <a:path w="3932555" h="179832">
                                <a:moveTo>
                                  <a:pt x="0" y="0"/>
                                </a:moveTo>
                                <a:lnTo>
                                  <a:pt x="3932555" y="0"/>
                                </a:lnTo>
                                <a:lnTo>
                                  <a:pt x="3932555"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6" name="Shape 58906"/>
                        <wps:cNvSpPr/>
                        <wps:spPr>
                          <a:xfrm>
                            <a:off x="0" y="1928241"/>
                            <a:ext cx="2712974" cy="182880"/>
                          </a:xfrm>
                          <a:custGeom>
                            <a:avLst/>
                            <a:gdLst/>
                            <a:ahLst/>
                            <a:cxnLst/>
                            <a:rect l="0" t="0" r="0" b="0"/>
                            <a:pathLst>
                              <a:path w="2712974" h="182880">
                                <a:moveTo>
                                  <a:pt x="0" y="0"/>
                                </a:moveTo>
                                <a:lnTo>
                                  <a:pt x="2712974" y="0"/>
                                </a:lnTo>
                                <a:lnTo>
                                  <a:pt x="2712974"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07" name="Shape 58907"/>
                        <wps:cNvSpPr/>
                        <wps:spPr>
                          <a:xfrm>
                            <a:off x="0" y="210654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4233" style="width:500.62pt;height:180.03pt;position:absolute;z-index:-2147483477;mso-position-horizontal-relative:text;mso-position-horizontal:absolute;margin-left:0pt;mso-position-vertical-relative:text;margin-top:-3.19293pt;" coordsize="63578,22863">
                <v:shape id="Shape 58908" style="position:absolute;width:15623;height:1828;left:47954;top:0;" coordsize="1562354,182880" path="m0,0l1562354,0l1562354,182880l0,182880l0,0">
                  <v:stroke weight="0pt" endcap="flat" joinstyle="miter" miterlimit="10" on="false" color="#000000" opacity="0"/>
                  <v:fill on="true" color="#fbfbfb"/>
                </v:shape>
                <v:shape id="Shape 58909" style="position:absolute;width:63578;height:1798;left:0;top:1783;" coordsize="6357874,179832" path="m0,0l6357874,0l6357874,179832l0,179832l0,0">
                  <v:stroke weight="0pt" endcap="flat" joinstyle="miter" miterlimit="10" on="false" color="#000000" opacity="0"/>
                  <v:fill on="true" color="#fbfbfb"/>
                </v:shape>
                <v:shape id="Shape 58910" style="position:absolute;width:63578;height:1798;left:0;top:3535;" coordsize="6357874,179832" path="m0,0l6357874,0l6357874,179832l0,179832l0,0">
                  <v:stroke weight="0pt" endcap="flat" joinstyle="miter" miterlimit="10" on="false" color="#000000" opacity="0"/>
                  <v:fill on="true" color="#fbfbfb"/>
                </v:shape>
                <v:shape id="Shape 58911" style="position:absolute;width:63578;height:1798;left:0;top:5288;" coordsize="6357874,179832" path="m0,0l6357874,0l6357874,179832l0,179832l0,0">
                  <v:stroke weight="0pt" endcap="flat" joinstyle="miter" miterlimit="10" on="false" color="#000000" opacity="0"/>
                  <v:fill on="true" color="#fbfbfb"/>
                </v:shape>
                <v:shape id="Shape 58912" style="position:absolute;width:21490;height:1798;left:0;top:7040;" coordsize="2149094,179832" path="m0,0l2149094,0l2149094,179832l0,179832l0,0">
                  <v:stroke weight="0pt" endcap="flat" joinstyle="miter" miterlimit="10" on="false" color="#000000" opacity="0"/>
                  <v:fill on="true" color="#fbfbfb"/>
                </v:shape>
                <v:shape id="Shape 58913" style="position:absolute;width:5577;height:1798;left:21491;top:7040;" coordsize="557784,179832" path="m0,0l557784,0l557784,179832l0,179832l0,0">
                  <v:stroke weight="0pt" endcap="flat" joinstyle="miter" miterlimit="10" on="false" color="#000000" opacity="0"/>
                  <v:fill on="true" color="#fbfbfb"/>
                </v:shape>
                <v:shape id="Shape 58914" style="position:absolute;width:36508;height:1798;left:27069;top:7040;" coordsize="3650869,179832" path="m0,0l3650869,0l3650869,179832l0,179832l0,0">
                  <v:stroke weight="0pt" endcap="flat" joinstyle="miter" miterlimit="10" on="false" color="#000000" opacity="0"/>
                  <v:fill on="true" color="#fbfbfb"/>
                </v:shape>
                <v:shape id="Shape 58915" style="position:absolute;width:63578;height:1798;left:0;top:8793;" coordsize="6357874,179832" path="m0,0l6357874,0l6357874,179832l0,179832l0,0">
                  <v:stroke weight="0pt" endcap="flat" joinstyle="miter" miterlimit="10" on="false" color="#000000" opacity="0"/>
                  <v:fill on="true" color="#fbfbfb"/>
                </v:shape>
                <v:shape id="Shape 58916" style="position:absolute;width:63578;height:1798;left:0;top:10546;" coordsize="6357874,179832" path="m0,0l6357874,0l6357874,179832l0,179832l0,0">
                  <v:stroke weight="0pt" endcap="flat" joinstyle="miter" miterlimit="10" on="false" color="#000000" opacity="0"/>
                  <v:fill on="true" color="#fbfbfb"/>
                </v:shape>
                <v:shape id="Shape 58917" style="position:absolute;width:63578;height:1798;left:0;top:12298;" coordsize="6357874,179832" path="m0,0l6357874,0l6357874,179832l0,179832l0,0">
                  <v:stroke weight="0pt" endcap="flat" joinstyle="miter" miterlimit="10" on="false" color="#000000" opacity="0"/>
                  <v:fill on="true" color="#fbfbfb"/>
                </v:shape>
                <v:shape id="Shape 58918" style="position:absolute;width:63578;height:1801;left:0;top:14052;" coordsize="6357874,180137" path="m0,0l6357874,0l6357874,180137l0,180137l0,0">
                  <v:stroke weight="0pt" endcap="flat" joinstyle="miter" miterlimit="10" on="false" color="#000000" opacity="0"/>
                  <v:fill on="true" color="#fbfbfb"/>
                </v:shape>
                <v:shape id="Shape 58919" style="position:absolute;width:39325;height:1798;left:0;top:15807;" coordsize="3932555,179832" path="m0,0l3932555,0l3932555,179832l0,179832l0,0">
                  <v:stroke weight="0pt" endcap="flat" joinstyle="miter" miterlimit="10" on="false" color="#000000" opacity="0"/>
                  <v:fill on="true" color="#fbfbfb"/>
                </v:shape>
                <v:shape id="Shape 58920" style="position:absolute;width:27129;height:1828;left:0;top:19282;" coordsize="2712974,182880" path="m0,0l2712974,0l2712974,182880l0,182880l0,0">
                  <v:stroke weight="0pt" endcap="flat" joinstyle="miter" miterlimit="10" on="false" color="#000000" opacity="0"/>
                  <v:fill on="true" color="#fbfbfb"/>
                </v:shape>
                <v:shape id="Shape 58921" style="position:absolute;width:63578;height:1798;left:0;top:21065;" coordsize="6357874,179832" path="m0,0l6357874,0l6357874,179832l0,179832l0,0">
                  <v:stroke weight="0pt" endcap="flat" joinstyle="miter" miterlimit="10" on="false" color="#000000" opacity="0"/>
                  <v:fill on="true" color="#ffffff"/>
                </v:shape>
              </v:group>
            </w:pict>
          </mc:Fallback>
        </mc:AlternateContent>
      </w:r>
      <w:r>
        <w:rPr>
          <w:b/>
        </w:rPr>
        <w:t xml:space="preserve">27 июня – </w:t>
      </w:r>
      <w:r>
        <w:t>день молодежи.</w:t>
      </w:r>
      <w:r>
        <w:rPr>
          <w:b/>
        </w:rPr>
        <w:t xml:space="preserve"> </w:t>
      </w:r>
      <w:r>
        <w:t>Этот праздник  официально отмечается в стране в последнюю субботу июня. Установлен по распоряжению первого Президента РФ Б.Н. Ельцина № 459-рп от 24 июня 1993 года «О праздновании Дня молодёжи». С инициативой празднования выступили Комитет РФ по делам молодежи и Национальный совет молодёжных объединений. А дата праздника была установлена на</w:t>
      </w:r>
      <w:hyperlink r:id="rId176">
        <w:r>
          <w:t xml:space="preserve"> </w:t>
        </w:r>
      </w:hyperlink>
      <w:hyperlink r:id="rId177">
        <w:r>
          <w:t>27</w:t>
        </w:r>
      </w:hyperlink>
      <w:hyperlink r:id="rId178">
        <w:r>
          <w:t xml:space="preserve"> </w:t>
        </w:r>
      </w:hyperlink>
      <w:hyperlink r:id="rId179">
        <w:r>
          <w:t>июня</w:t>
        </w:r>
      </w:hyperlink>
      <w:hyperlink r:id="rId180">
        <w:r>
          <w:t>.</w:t>
        </w:r>
      </w:hyperlink>
      <w:r>
        <w:t xml:space="preserve"> 2 мая 2023 года распоряжением Президента РФ В.В. Путина № 132-рп празднование Дня было перенесено на последнюю субботу июня.</w:t>
      </w:r>
      <w:r>
        <w:rPr>
          <w:rFonts w:ascii="Arial" w:eastAsia="Arial" w:hAnsi="Arial" w:cs="Arial"/>
        </w:rPr>
        <w:t xml:space="preserve"> </w:t>
      </w:r>
      <w:r>
        <w:t xml:space="preserve">Свою историю праздник ведёт со времён существования СССР. До 1993 года он назывался «Днём советской молодёжи» и отмечался в последнее воскресенье июня, начиная с 1958 года. После распада СССР первый Президент России перенёс празднование Дня молодёжи на 27 июня, а в 2023 году праздник перенесён на последнюю субботу июня. </w:t>
      </w:r>
    </w:p>
    <w:p w:rsidR="00CA7FAE" w:rsidRDefault="00656ED3">
      <w:pPr>
        <w:spacing w:after="22" w:line="259" w:lineRule="auto"/>
        <w:ind w:left="0" w:right="0" w:firstLine="0"/>
        <w:jc w:val="left"/>
      </w:pPr>
      <w:r>
        <w:t xml:space="preserve"> </w:t>
      </w:r>
    </w:p>
    <w:p w:rsidR="00CA7FAE" w:rsidRDefault="00656ED3">
      <w:pPr>
        <w:ind w:left="-5" w:right="49"/>
      </w:pPr>
      <w:r>
        <w:rPr>
          <w:b/>
        </w:rPr>
        <w:t>8 июля</w:t>
      </w:r>
      <w:r>
        <w:t xml:space="preserve"> – День семьи, любви и верности. Всероссийский праздник 8 июля – День семьи, любви и верности – появился благодаря муромскому князю Петру и его жене Февронии, которые жили в XIII веке. Эту семейную пару православные христиане почитают за покровительство семьи и брака. Петр и Феврония стали образцами супружеской верности, взаимной любви и семейного счастья ещё при жизни. По легенде они умерли в один день - 25 июня (по новому стилю - 8 июля) 1228 года. Их тела, упокоенные в разных местах, чудесным образом оказались в одном гробу, что сочли чудом. Петр и Феврония были канонизированы на Церковном Соборе 1547 года. Их мощи хранятся в храме Св. Троицы Свято-Троицкого монастыря в Муроме. </w:t>
      </w:r>
    </w:p>
    <w:p w:rsidR="00CA7FAE" w:rsidRDefault="00656ED3">
      <w:pPr>
        <w:spacing w:after="205" w:line="259" w:lineRule="auto"/>
        <w:ind w:left="0" w:right="0" w:firstLine="0"/>
        <w:jc w:val="left"/>
      </w:pPr>
      <w:r>
        <w:rPr>
          <w:b/>
        </w:rPr>
        <w:t xml:space="preserve"> </w:t>
      </w:r>
    </w:p>
    <w:p w:rsidR="00CA7FAE" w:rsidRDefault="00656ED3">
      <w:pPr>
        <w:spacing w:after="178" w:line="415" w:lineRule="auto"/>
        <w:ind w:left="-5" w:right="46"/>
      </w:pPr>
      <w:r>
        <w:rPr>
          <w:b/>
        </w:rPr>
        <w:t xml:space="preserve">28 июля – </w:t>
      </w:r>
      <w:r>
        <w:t>день военно-морского флота.</w:t>
      </w:r>
      <w:r>
        <w:rPr>
          <w:rFonts w:ascii="Arial" w:eastAsia="Arial" w:hAnsi="Arial" w:cs="Arial"/>
          <w:color w:val="454545"/>
          <w:sz w:val="27"/>
        </w:rPr>
        <w:t xml:space="preserve"> </w:t>
      </w:r>
      <w:r>
        <w:rPr>
          <w:sz w:val="22"/>
        </w:rPr>
        <w:t>День Военно-морского флота (ВМФ)</w:t>
      </w:r>
      <w:hyperlink r:id="rId181">
        <w:r>
          <w:rPr>
            <w:sz w:val="22"/>
          </w:rPr>
          <w:t xml:space="preserve"> </w:t>
        </w:r>
      </w:hyperlink>
      <w:hyperlink r:id="rId182">
        <w:r>
          <w:rPr>
            <w:sz w:val="22"/>
            <w:u w:val="single" w:color="000000"/>
          </w:rPr>
          <w:t>отмечается</w:t>
        </w:r>
      </w:hyperlink>
      <w:hyperlink r:id="rId183">
        <w:r>
          <w:rPr>
            <w:sz w:val="22"/>
          </w:rPr>
          <w:t xml:space="preserve"> </w:t>
        </w:r>
      </w:hyperlink>
      <w:r>
        <w:rPr>
          <w:sz w:val="22"/>
        </w:rPr>
        <w:t xml:space="preserve">в России в последнее воскресенье июля на основании указа президента Российской Федерации от 31 мая 2006 года "Об установлении профессиональных праздников и памятных дней в Вооруженных Силах Российской </w:t>
      </w:r>
    </w:p>
    <w:p w:rsidR="00CA7FAE" w:rsidRDefault="00656ED3">
      <w:pPr>
        <w:spacing w:after="4" w:line="415" w:lineRule="auto"/>
        <w:ind w:left="-5" w:right="46"/>
      </w:pPr>
      <w:r>
        <w:rPr>
          <w:sz w:val="22"/>
        </w:rPr>
        <w:t>Федерации". В 2023 году он приходится на 30 июля. Военно-морской флот как самостоятельный вид Вооруженных Сил Российской Федерации</w:t>
      </w:r>
      <w:hyperlink r:id="rId184">
        <w:r>
          <w:rPr>
            <w:sz w:val="22"/>
          </w:rPr>
          <w:t xml:space="preserve"> </w:t>
        </w:r>
      </w:hyperlink>
      <w:hyperlink r:id="rId185">
        <w:r>
          <w:rPr>
            <w:sz w:val="22"/>
            <w:u w:val="single" w:color="000000"/>
          </w:rPr>
          <w:t>складывался</w:t>
        </w:r>
      </w:hyperlink>
      <w:hyperlink r:id="rId186">
        <w:r>
          <w:rPr>
            <w:sz w:val="22"/>
          </w:rPr>
          <w:t xml:space="preserve"> </w:t>
        </w:r>
      </w:hyperlink>
      <w:r>
        <w:rPr>
          <w:sz w:val="22"/>
        </w:rPr>
        <w:t xml:space="preserve">с конца XVII века до начала XX века. Создание регулярного военного флота в России было обусловлено настоятельной потребностью страны в преодолении территориальной, политической и культурной изоляции, ставшей на рубеже XVII-XVIII веков главным препятствием для экономического и социального развития русского государства. </w:t>
      </w:r>
    </w:p>
    <w:p w:rsidR="00CA7FAE" w:rsidRDefault="00656ED3">
      <w:pPr>
        <w:spacing w:after="0" w:line="259" w:lineRule="auto"/>
        <w:ind w:left="0" w:right="0" w:firstLine="0"/>
        <w:jc w:val="left"/>
      </w:pPr>
      <w:r>
        <w:rPr>
          <w:rFonts w:ascii="Arial" w:eastAsia="Arial" w:hAnsi="Arial" w:cs="Arial"/>
          <w:color w:val="454545"/>
          <w:sz w:val="27"/>
        </w:rPr>
        <w:lastRenderedPageBreak/>
        <w:t xml:space="preserve"> </w:t>
      </w:r>
    </w:p>
    <w:p w:rsidR="00CA7FAE" w:rsidRDefault="00656ED3">
      <w:pPr>
        <w:ind w:left="-5" w:right="49"/>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simplePos x="0" y="0"/>
                <wp:positionH relativeFrom="column">
                  <wp:posOffset>0</wp:posOffset>
                </wp:positionH>
                <wp:positionV relativeFrom="paragraph">
                  <wp:posOffset>-40790</wp:posOffset>
                </wp:positionV>
                <wp:extent cx="6357874" cy="883920"/>
                <wp:effectExtent l="0" t="0" r="0" b="0"/>
                <wp:wrapNone/>
                <wp:docPr id="54815" name="Group 54815"/>
                <wp:cNvGraphicFramePr/>
                <a:graphic xmlns:a="http://schemas.openxmlformats.org/drawingml/2006/main">
                  <a:graphicData uri="http://schemas.microsoft.com/office/word/2010/wordprocessingGroup">
                    <wpg:wgp>
                      <wpg:cNvGrpSpPr/>
                      <wpg:grpSpPr>
                        <a:xfrm>
                          <a:off x="0" y="0"/>
                          <a:ext cx="6357874" cy="883920"/>
                          <a:chOff x="0" y="0"/>
                          <a:chExt cx="6357874" cy="883920"/>
                        </a:xfrm>
                      </wpg:grpSpPr>
                      <wps:wsp>
                        <wps:cNvPr id="58922" name="Shape 58922"/>
                        <wps:cNvSpPr/>
                        <wps:spPr>
                          <a:xfrm>
                            <a:off x="5060646" y="0"/>
                            <a:ext cx="1297178" cy="182880"/>
                          </a:xfrm>
                          <a:custGeom>
                            <a:avLst/>
                            <a:gdLst/>
                            <a:ahLst/>
                            <a:cxnLst/>
                            <a:rect l="0" t="0" r="0" b="0"/>
                            <a:pathLst>
                              <a:path w="1297178" h="182880">
                                <a:moveTo>
                                  <a:pt x="0" y="0"/>
                                </a:moveTo>
                                <a:lnTo>
                                  <a:pt x="1297178" y="0"/>
                                </a:lnTo>
                                <a:lnTo>
                                  <a:pt x="1297178"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23" name="Shape 58923"/>
                        <wps:cNvSpPr/>
                        <wps:spPr>
                          <a:xfrm>
                            <a:off x="0" y="178309"/>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24" name="Shape 58924"/>
                        <wps:cNvSpPr/>
                        <wps:spPr>
                          <a:xfrm>
                            <a:off x="0" y="3535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25" name="Shape 58925"/>
                        <wps:cNvSpPr/>
                        <wps:spPr>
                          <a:xfrm>
                            <a:off x="0" y="52882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26" name="Shape 58926"/>
                        <wps:cNvSpPr/>
                        <wps:spPr>
                          <a:xfrm>
                            <a:off x="0" y="704089"/>
                            <a:ext cx="752856" cy="179832"/>
                          </a:xfrm>
                          <a:custGeom>
                            <a:avLst/>
                            <a:gdLst/>
                            <a:ahLst/>
                            <a:cxnLst/>
                            <a:rect l="0" t="0" r="0" b="0"/>
                            <a:pathLst>
                              <a:path w="752856" h="179832">
                                <a:moveTo>
                                  <a:pt x="0" y="0"/>
                                </a:moveTo>
                                <a:lnTo>
                                  <a:pt x="752856" y="0"/>
                                </a:lnTo>
                                <a:lnTo>
                                  <a:pt x="752856"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4815" style="width:500.62pt;height:69.6pt;position:absolute;z-index:-2147483609;mso-position-horizontal-relative:text;mso-position-horizontal:absolute;margin-left:0pt;mso-position-vertical-relative:text;margin-top:-3.21191pt;" coordsize="63578,8839">
                <v:shape id="Shape 58927" style="position:absolute;width:12971;height:1828;left:50606;top:0;" coordsize="1297178,182880" path="m0,0l1297178,0l1297178,182880l0,182880l0,0">
                  <v:stroke weight="0pt" endcap="flat" joinstyle="miter" miterlimit="10" on="false" color="#000000" opacity="0"/>
                  <v:fill on="true" color="#fbfbfb"/>
                </v:shape>
                <v:shape id="Shape 58928" style="position:absolute;width:63578;height:1798;left:0;top:1783;" coordsize="6357874,179832" path="m0,0l6357874,0l6357874,179832l0,179832l0,0">
                  <v:stroke weight="0pt" endcap="flat" joinstyle="miter" miterlimit="10" on="false" color="#000000" opacity="0"/>
                  <v:fill on="true" color="#fbfbfb"/>
                </v:shape>
                <v:shape id="Shape 58929" style="position:absolute;width:63578;height:1798;left:0;top:3535;" coordsize="6357874,179832" path="m0,0l6357874,0l6357874,179832l0,179832l0,0">
                  <v:stroke weight="0pt" endcap="flat" joinstyle="miter" miterlimit="10" on="false" color="#000000" opacity="0"/>
                  <v:fill on="true" color="#fbfbfb"/>
                </v:shape>
                <v:shape id="Shape 58930" style="position:absolute;width:63578;height:1798;left:0;top:5288;" coordsize="6357874,179832" path="m0,0l6357874,0l6357874,179832l0,179832l0,0">
                  <v:stroke weight="0pt" endcap="flat" joinstyle="miter" miterlimit="10" on="false" color="#000000" opacity="0"/>
                  <v:fill on="true" color="#fbfbfb"/>
                </v:shape>
                <v:shape id="Shape 58931" style="position:absolute;width:7528;height:1798;left:0;top:7040;" coordsize="752856,179832" path="m0,0l752856,0l752856,179832l0,179832l0,0">
                  <v:stroke weight="0pt" endcap="flat" joinstyle="miter" miterlimit="10" on="false" color="#000000" opacity="0"/>
                  <v:fill on="true" color="#fbfbfb"/>
                </v:shape>
              </v:group>
            </w:pict>
          </mc:Fallback>
        </mc:AlternateContent>
      </w:r>
      <w:r>
        <w:rPr>
          <w:b/>
        </w:rPr>
        <w:t xml:space="preserve">10 августа – </w:t>
      </w:r>
      <w:r>
        <w:t>день физкультурника. Этот праздник отмечается в России во вторую субботу августа на основании Указа Президиума Верховного Совета СССР № 3018-Х «О праздничных и памятных днях» от 1 октября 1980 года, в редакции Указа Верховного Совета СССР № 9724-XI «О внесении изменений в законодательство СССР о праздничных и памятных днях» от 1 ноября 1988 года. Но отмечать этот праздник начали гораздо раньше — Всесоюзный день физкультурника был учрежден Постановлением Совета Народных Комиссаров СССР, принятым летом 1939 года. Широкое распространение он получил в 30-х годах 20 века, в первые десятилетия Советской власти, когда коммунистические пропагандисты внедрили лозунг:</w:t>
      </w:r>
      <w:r>
        <w:rPr>
          <w:b/>
        </w:rPr>
        <w:t xml:space="preserve"> «В здоровом теле — здоровый дух».</w:t>
      </w:r>
      <w:r>
        <w:t xml:space="preserve"> Дата проведения Дня физкультурника устанавливалась ежегодно (во вторую субботу августа праздник стали отмечать с 1961 года). </w:t>
      </w:r>
    </w:p>
    <w:p w:rsidR="00CA7FAE" w:rsidRDefault="00656ED3">
      <w:pPr>
        <w:spacing w:after="23" w:line="259" w:lineRule="auto"/>
        <w:ind w:left="0" w:right="0" w:firstLine="0"/>
        <w:jc w:val="left"/>
      </w:pPr>
      <w:r>
        <w:t xml:space="preserve"> </w:t>
      </w:r>
    </w:p>
    <w:p w:rsidR="00CA7FAE" w:rsidRDefault="00656ED3">
      <w:pPr>
        <w:spacing w:after="179" w:line="255" w:lineRule="auto"/>
        <w:ind w:left="-15" w:right="0" w:firstLine="0"/>
        <w:jc w:val="left"/>
      </w:pPr>
      <w:r>
        <w:rPr>
          <w:b/>
        </w:rPr>
        <w:t>22 августа</w:t>
      </w:r>
      <w:r>
        <w:t xml:space="preserve"> – День государственного флага Российской Федерации. Праздник появился после августовского путча (с 18 по 21 августа 1991 года), знаменующего распад СССР. В этот день, 22 августа, Верховный совет РСФСР выпустил постановление, по которому национальным флагом страны стал триколор — «полотнище из равновеликих горизонтальных белой, лазоревой и алой полос». По случаю восстановления исторического флага в 1994 году первый президент России Борис Ельцин назначил 22 августа государственным праздником. В своём указе Ельцин отметил, что знаменательная дата необходима «в целях воспитания у нынешнего и будущих поколений граждан России уважительного отношения к государственным символам». </w:t>
      </w:r>
    </w:p>
    <w:p w:rsidR="00CA7FAE" w:rsidRDefault="00656ED3">
      <w:pPr>
        <w:ind w:left="-5" w:right="49"/>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simplePos x="0" y="0"/>
                <wp:positionH relativeFrom="column">
                  <wp:posOffset>0</wp:posOffset>
                </wp:positionH>
                <wp:positionV relativeFrom="paragraph">
                  <wp:posOffset>-40551</wp:posOffset>
                </wp:positionV>
                <wp:extent cx="6357874" cy="708660"/>
                <wp:effectExtent l="0" t="0" r="0" b="0"/>
                <wp:wrapNone/>
                <wp:docPr id="54816" name="Group 54816"/>
                <wp:cNvGraphicFramePr/>
                <a:graphic xmlns:a="http://schemas.openxmlformats.org/drawingml/2006/main">
                  <a:graphicData uri="http://schemas.microsoft.com/office/word/2010/wordprocessingGroup">
                    <wpg:wgp>
                      <wpg:cNvGrpSpPr/>
                      <wpg:grpSpPr>
                        <a:xfrm>
                          <a:off x="0" y="0"/>
                          <a:ext cx="6357874" cy="708660"/>
                          <a:chOff x="0" y="0"/>
                          <a:chExt cx="6357874" cy="708660"/>
                        </a:xfrm>
                      </wpg:grpSpPr>
                      <wps:wsp>
                        <wps:cNvPr id="58932" name="Shape 58932"/>
                        <wps:cNvSpPr/>
                        <wps:spPr>
                          <a:xfrm>
                            <a:off x="3458540" y="0"/>
                            <a:ext cx="2899283" cy="182880"/>
                          </a:xfrm>
                          <a:custGeom>
                            <a:avLst/>
                            <a:gdLst/>
                            <a:ahLst/>
                            <a:cxnLst/>
                            <a:rect l="0" t="0" r="0" b="0"/>
                            <a:pathLst>
                              <a:path w="2899283" h="182880">
                                <a:moveTo>
                                  <a:pt x="0" y="0"/>
                                </a:moveTo>
                                <a:lnTo>
                                  <a:pt x="2899283" y="0"/>
                                </a:lnTo>
                                <a:lnTo>
                                  <a:pt x="2899283" y="182880"/>
                                </a:lnTo>
                                <a:lnTo>
                                  <a:pt x="0" y="182880"/>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33" name="Shape 58933"/>
                        <wps:cNvSpPr/>
                        <wps:spPr>
                          <a:xfrm>
                            <a:off x="0" y="17830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34" name="Shape 58934"/>
                        <wps:cNvSpPr/>
                        <wps:spPr>
                          <a:xfrm>
                            <a:off x="0" y="353568"/>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35" name="Shape 58935"/>
                        <wps:cNvSpPr/>
                        <wps:spPr>
                          <a:xfrm>
                            <a:off x="0" y="528828"/>
                            <a:ext cx="3934079" cy="179832"/>
                          </a:xfrm>
                          <a:custGeom>
                            <a:avLst/>
                            <a:gdLst/>
                            <a:ahLst/>
                            <a:cxnLst/>
                            <a:rect l="0" t="0" r="0" b="0"/>
                            <a:pathLst>
                              <a:path w="3934079" h="179832">
                                <a:moveTo>
                                  <a:pt x="0" y="0"/>
                                </a:moveTo>
                                <a:lnTo>
                                  <a:pt x="3934079" y="0"/>
                                </a:lnTo>
                                <a:lnTo>
                                  <a:pt x="3934079"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4816" style="width:500.62pt;height:55.8pt;position:absolute;z-index:-2147483533;mso-position-horizontal-relative:text;mso-position-horizontal:absolute;margin-left:0pt;mso-position-vertical-relative:text;margin-top:-3.19305pt;" coordsize="63578,7086">
                <v:shape id="Shape 58936" style="position:absolute;width:28992;height:1828;left:34585;top:0;" coordsize="2899283,182880" path="m0,0l2899283,0l2899283,182880l0,182880l0,0">
                  <v:stroke weight="0pt" endcap="flat" joinstyle="miter" miterlimit="10" on="false" color="#000000" opacity="0"/>
                  <v:fill on="true" color="#fbfbfb"/>
                </v:shape>
                <v:shape id="Shape 58937" style="position:absolute;width:63578;height:1798;left:0;top:1783;" coordsize="6357874,179832" path="m0,0l6357874,0l6357874,179832l0,179832l0,0">
                  <v:stroke weight="0pt" endcap="flat" joinstyle="miter" miterlimit="10" on="false" color="#000000" opacity="0"/>
                  <v:fill on="true" color="#fbfbfb"/>
                </v:shape>
                <v:shape id="Shape 58938" style="position:absolute;width:63578;height:1798;left:0;top:3535;" coordsize="6357874,179832" path="m0,0l6357874,0l6357874,179832l0,179832l0,0">
                  <v:stroke weight="0pt" endcap="flat" joinstyle="miter" miterlimit="10" on="false" color="#000000" opacity="0"/>
                  <v:fill on="true" color="#fbfbfb"/>
                </v:shape>
                <v:shape id="Shape 58939" style="position:absolute;width:39340;height:1798;left:0;top:5288;" coordsize="3934079,179832" path="m0,0l3934079,0l3934079,179832l0,179832l0,0">
                  <v:stroke weight="0pt" endcap="flat" joinstyle="miter" miterlimit="10" on="false" color="#000000" opacity="0"/>
                  <v:fill on="true" color="#fbfbfb"/>
                </v:shap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1" locked="0" layoutInCell="1" allowOverlap="1">
                <wp:simplePos x="0" y="0"/>
                <wp:positionH relativeFrom="column">
                  <wp:posOffset>0</wp:posOffset>
                </wp:positionH>
                <wp:positionV relativeFrom="paragraph">
                  <wp:posOffset>1014056</wp:posOffset>
                </wp:positionV>
                <wp:extent cx="6357875" cy="1231774"/>
                <wp:effectExtent l="0" t="0" r="0" b="0"/>
                <wp:wrapNone/>
                <wp:docPr id="54817" name="Group 54817"/>
                <wp:cNvGraphicFramePr/>
                <a:graphic xmlns:a="http://schemas.openxmlformats.org/drawingml/2006/main">
                  <a:graphicData uri="http://schemas.microsoft.com/office/word/2010/wordprocessingGroup">
                    <wpg:wgp>
                      <wpg:cNvGrpSpPr/>
                      <wpg:grpSpPr>
                        <a:xfrm>
                          <a:off x="0" y="0"/>
                          <a:ext cx="6357875" cy="1231774"/>
                          <a:chOff x="0" y="0"/>
                          <a:chExt cx="6357875" cy="1231774"/>
                        </a:xfrm>
                      </wpg:grpSpPr>
                      <wps:wsp>
                        <wps:cNvPr id="58940" name="Shape 58940"/>
                        <wps:cNvSpPr/>
                        <wps:spPr>
                          <a:xfrm>
                            <a:off x="5171898" y="0"/>
                            <a:ext cx="1185977" cy="179832"/>
                          </a:xfrm>
                          <a:custGeom>
                            <a:avLst/>
                            <a:gdLst/>
                            <a:ahLst/>
                            <a:cxnLst/>
                            <a:rect l="0" t="0" r="0" b="0"/>
                            <a:pathLst>
                              <a:path w="1185977" h="179832">
                                <a:moveTo>
                                  <a:pt x="0" y="0"/>
                                </a:moveTo>
                                <a:lnTo>
                                  <a:pt x="1185977" y="0"/>
                                </a:lnTo>
                                <a:lnTo>
                                  <a:pt x="1185977"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1" name="Shape 58941"/>
                        <wps:cNvSpPr/>
                        <wps:spPr>
                          <a:xfrm>
                            <a:off x="0" y="175261"/>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2" name="Shape 58942"/>
                        <wps:cNvSpPr/>
                        <wps:spPr>
                          <a:xfrm>
                            <a:off x="0" y="35052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3" name="Shape 58943"/>
                        <wps:cNvSpPr/>
                        <wps:spPr>
                          <a:xfrm>
                            <a:off x="0" y="525780"/>
                            <a:ext cx="6357874" cy="179832"/>
                          </a:xfrm>
                          <a:custGeom>
                            <a:avLst/>
                            <a:gdLst/>
                            <a:ahLst/>
                            <a:cxnLst/>
                            <a:rect l="0" t="0" r="0" b="0"/>
                            <a:pathLst>
                              <a:path w="6357874" h="179832">
                                <a:moveTo>
                                  <a:pt x="0" y="0"/>
                                </a:moveTo>
                                <a:lnTo>
                                  <a:pt x="6357874" y="0"/>
                                </a:lnTo>
                                <a:lnTo>
                                  <a:pt x="6357874"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4" name="Shape 58944"/>
                        <wps:cNvSpPr/>
                        <wps:spPr>
                          <a:xfrm>
                            <a:off x="0" y="701040"/>
                            <a:ext cx="1202436" cy="179832"/>
                          </a:xfrm>
                          <a:custGeom>
                            <a:avLst/>
                            <a:gdLst/>
                            <a:ahLst/>
                            <a:cxnLst/>
                            <a:rect l="0" t="0" r="0" b="0"/>
                            <a:pathLst>
                              <a:path w="1202436" h="179832">
                                <a:moveTo>
                                  <a:pt x="0" y="0"/>
                                </a:moveTo>
                                <a:lnTo>
                                  <a:pt x="1202436" y="0"/>
                                </a:lnTo>
                                <a:lnTo>
                                  <a:pt x="1202436"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5" name="Shape 58945"/>
                        <wps:cNvSpPr/>
                        <wps:spPr>
                          <a:xfrm>
                            <a:off x="1202385" y="701040"/>
                            <a:ext cx="1651127" cy="179832"/>
                          </a:xfrm>
                          <a:custGeom>
                            <a:avLst/>
                            <a:gdLst/>
                            <a:ahLst/>
                            <a:cxnLst/>
                            <a:rect l="0" t="0" r="0" b="0"/>
                            <a:pathLst>
                              <a:path w="1651127" h="179832">
                                <a:moveTo>
                                  <a:pt x="0" y="0"/>
                                </a:moveTo>
                                <a:lnTo>
                                  <a:pt x="1651127" y="0"/>
                                </a:lnTo>
                                <a:lnTo>
                                  <a:pt x="1651127"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6" name="Shape 58946"/>
                        <wps:cNvSpPr/>
                        <wps:spPr>
                          <a:xfrm>
                            <a:off x="2853512" y="701040"/>
                            <a:ext cx="3504311" cy="179832"/>
                          </a:xfrm>
                          <a:custGeom>
                            <a:avLst/>
                            <a:gdLst/>
                            <a:ahLst/>
                            <a:cxnLst/>
                            <a:rect l="0" t="0" r="0" b="0"/>
                            <a:pathLst>
                              <a:path w="3504311" h="179832">
                                <a:moveTo>
                                  <a:pt x="0" y="0"/>
                                </a:moveTo>
                                <a:lnTo>
                                  <a:pt x="3504311" y="0"/>
                                </a:lnTo>
                                <a:lnTo>
                                  <a:pt x="3504311"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7" name="Shape 58947"/>
                        <wps:cNvSpPr/>
                        <wps:spPr>
                          <a:xfrm>
                            <a:off x="0" y="876377"/>
                            <a:ext cx="6357874" cy="180137"/>
                          </a:xfrm>
                          <a:custGeom>
                            <a:avLst/>
                            <a:gdLst/>
                            <a:ahLst/>
                            <a:cxnLst/>
                            <a:rect l="0" t="0" r="0" b="0"/>
                            <a:pathLst>
                              <a:path w="6357874" h="180137">
                                <a:moveTo>
                                  <a:pt x="0" y="0"/>
                                </a:moveTo>
                                <a:lnTo>
                                  <a:pt x="6357874" y="0"/>
                                </a:lnTo>
                                <a:lnTo>
                                  <a:pt x="6357874" y="180137"/>
                                </a:lnTo>
                                <a:lnTo>
                                  <a:pt x="0" y="180137"/>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s:wsp>
                        <wps:cNvPr id="58948" name="Shape 58948"/>
                        <wps:cNvSpPr/>
                        <wps:spPr>
                          <a:xfrm>
                            <a:off x="0" y="1051941"/>
                            <a:ext cx="1196340" cy="179832"/>
                          </a:xfrm>
                          <a:custGeom>
                            <a:avLst/>
                            <a:gdLst/>
                            <a:ahLst/>
                            <a:cxnLst/>
                            <a:rect l="0" t="0" r="0" b="0"/>
                            <a:pathLst>
                              <a:path w="1196340" h="179832">
                                <a:moveTo>
                                  <a:pt x="0" y="0"/>
                                </a:moveTo>
                                <a:lnTo>
                                  <a:pt x="1196340" y="0"/>
                                </a:lnTo>
                                <a:lnTo>
                                  <a:pt x="1196340" y="179832"/>
                                </a:lnTo>
                                <a:lnTo>
                                  <a:pt x="0" y="179832"/>
                                </a:lnTo>
                                <a:lnTo>
                                  <a:pt x="0" y="0"/>
                                </a:lnTo>
                              </a:path>
                            </a:pathLst>
                          </a:custGeom>
                          <a:ln w="0" cap="flat">
                            <a:miter lim="127000"/>
                          </a:ln>
                        </wps:spPr>
                        <wps:style>
                          <a:lnRef idx="0">
                            <a:srgbClr val="000000">
                              <a:alpha val="0"/>
                            </a:srgbClr>
                          </a:lnRef>
                          <a:fillRef idx="1">
                            <a:srgbClr val="FBFBFB"/>
                          </a:fillRef>
                          <a:effectRef idx="0">
                            <a:scrgbClr r="0" g="0" b="0"/>
                          </a:effectRef>
                          <a:fontRef idx="none"/>
                        </wps:style>
                        <wps:bodyPr/>
                      </wps:wsp>
                    </wpg:wgp>
                  </a:graphicData>
                </a:graphic>
              </wp:anchor>
            </w:drawing>
          </mc:Choice>
          <mc:Fallback xmlns:a="http://schemas.openxmlformats.org/drawingml/2006/main">
            <w:pict>
              <v:group id="Group 54817" style="width:500.62pt;height:96.9901pt;position:absolute;z-index:-2147483505;mso-position-horizontal-relative:text;mso-position-horizontal:absolute;margin-left:0pt;mso-position-vertical-relative:text;margin-top:79.8469pt;" coordsize="63578,12317">
                <v:shape id="Shape 58949" style="position:absolute;width:11859;height:1798;left:51718;top:0;" coordsize="1185977,179832" path="m0,0l1185977,0l1185977,179832l0,179832l0,0">
                  <v:stroke weight="0pt" endcap="flat" joinstyle="miter" miterlimit="10" on="false" color="#000000" opacity="0"/>
                  <v:fill on="true" color="#fbfbfb"/>
                </v:shape>
                <v:shape id="Shape 58950" style="position:absolute;width:63578;height:1798;left:0;top:1752;" coordsize="6357874,179832" path="m0,0l6357874,0l6357874,179832l0,179832l0,0">
                  <v:stroke weight="0pt" endcap="flat" joinstyle="miter" miterlimit="10" on="false" color="#000000" opacity="0"/>
                  <v:fill on="true" color="#fbfbfb"/>
                </v:shape>
                <v:shape id="Shape 58951" style="position:absolute;width:63578;height:1798;left:0;top:3505;" coordsize="6357874,179832" path="m0,0l6357874,0l6357874,179832l0,179832l0,0">
                  <v:stroke weight="0pt" endcap="flat" joinstyle="miter" miterlimit="10" on="false" color="#000000" opacity="0"/>
                  <v:fill on="true" color="#fbfbfb"/>
                </v:shape>
                <v:shape id="Shape 58952" style="position:absolute;width:63578;height:1798;left:0;top:5257;" coordsize="6357874,179832" path="m0,0l6357874,0l6357874,179832l0,179832l0,0">
                  <v:stroke weight="0pt" endcap="flat" joinstyle="miter" miterlimit="10" on="false" color="#000000" opacity="0"/>
                  <v:fill on="true" color="#fbfbfb"/>
                </v:shape>
                <v:shape id="Shape 58953" style="position:absolute;width:12024;height:1798;left:0;top:7010;" coordsize="1202436,179832" path="m0,0l1202436,0l1202436,179832l0,179832l0,0">
                  <v:stroke weight="0pt" endcap="flat" joinstyle="miter" miterlimit="10" on="false" color="#000000" opacity="0"/>
                  <v:fill on="true" color="#fbfbfb"/>
                </v:shape>
                <v:shape id="Shape 58954" style="position:absolute;width:16511;height:1798;left:12023;top:7010;" coordsize="1651127,179832" path="m0,0l1651127,0l1651127,179832l0,179832l0,0">
                  <v:stroke weight="0pt" endcap="flat" joinstyle="miter" miterlimit="10" on="false" color="#000000" opacity="0"/>
                  <v:fill on="true" color="#fbfbfb"/>
                </v:shape>
                <v:shape id="Shape 58955" style="position:absolute;width:35043;height:1798;left:28535;top:7010;" coordsize="3504311,179832" path="m0,0l3504311,0l3504311,179832l0,179832l0,0">
                  <v:stroke weight="0pt" endcap="flat" joinstyle="miter" miterlimit="10" on="false" color="#000000" opacity="0"/>
                  <v:fill on="true" color="#fbfbfb"/>
                </v:shape>
                <v:shape id="Shape 58956" style="position:absolute;width:63578;height:1801;left:0;top:8763;" coordsize="6357874,180137" path="m0,0l6357874,0l6357874,180137l0,180137l0,0">
                  <v:stroke weight="0pt" endcap="flat" joinstyle="miter" miterlimit="10" on="false" color="#000000" opacity="0"/>
                  <v:fill on="true" color="#fbfbfb"/>
                </v:shape>
                <v:shape id="Shape 58957" style="position:absolute;width:11963;height:1798;left:0;top:10519;" coordsize="1196340,179832" path="m0,0l1196340,0l1196340,179832l0,179832l0,0">
                  <v:stroke weight="0pt" endcap="flat" joinstyle="miter" miterlimit="10" on="false" color="#000000" opacity="0"/>
                  <v:fill on="true" color="#fbfbfb"/>
                </v:shape>
              </v:group>
            </w:pict>
          </mc:Fallback>
        </mc:AlternateContent>
      </w:r>
      <w:r>
        <w:rPr>
          <w:b/>
        </w:rPr>
        <w:t>27 августа</w:t>
      </w:r>
      <w:r>
        <w:t xml:space="preserve"> – день российского кино. Этот праздник установлен Указом Президиума Верховного Совета СССР № 3018-Х от 1 октября 1980 года «О праздничных и памятных днях», в редакции Указа Верховного Совета СССР № 9724-XI от 1 ноября 1988 года «О внесении изменений в законодательство СССР о праздничных и памятных днях». Свою историю этот праздник ведет со времен Октябрьской революции 1917 года, когда руководство молодой советской республики, понимая всю важность развития кинематографа, как мощного инструмента пропаганды революционных идей, решило «взять кинематограф в свои руки». В связи с этим, 27 августа 1919 года был издан Декрет Совета Народных комиссаров (Совнаркома) о национализации кинодела в стране. С этого времени вся фото– и кинематографическая промышленность и торговля перешла в ведение Народного комиссариата просвещения, возглавлявшегося</w:t>
      </w:r>
      <w:hyperlink r:id="rId187">
        <w:r>
          <w:t xml:space="preserve"> </w:t>
        </w:r>
      </w:hyperlink>
      <w:hyperlink r:id="rId188">
        <w:r>
          <w:rPr>
            <w:u w:val="single" w:color="000000"/>
          </w:rPr>
          <w:t>Анатолием</w:t>
        </w:r>
      </w:hyperlink>
      <w:hyperlink r:id="rId189">
        <w:r>
          <w:rPr>
            <w:u w:val="single" w:color="000000"/>
          </w:rPr>
          <w:t xml:space="preserve"> </w:t>
        </w:r>
      </w:hyperlink>
      <w:hyperlink r:id="rId190">
        <w:r>
          <w:rPr>
            <w:u w:val="single" w:color="000000"/>
          </w:rPr>
          <w:t>Луначарским</w:t>
        </w:r>
      </w:hyperlink>
      <w:hyperlink r:id="rId191">
        <w:r>
          <w:t>.</w:t>
        </w:r>
      </w:hyperlink>
      <w:r>
        <w:t xml:space="preserve"> В память об этом событии дата 27 августа и стала считаться Днем Советского кино, позднее — Днем кино России, а в настоящее время — Днем российского кино. </w:t>
      </w:r>
    </w:p>
    <w:p w:rsidR="00CA7FAE" w:rsidRDefault="00656ED3">
      <w:pPr>
        <w:spacing w:after="0" w:line="259" w:lineRule="auto"/>
        <w:ind w:left="0"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1721" w:right="0" w:firstLine="0"/>
        <w:jc w:val="left"/>
      </w:pPr>
      <w:r>
        <w:rPr>
          <w:b/>
        </w:rPr>
        <w:t xml:space="preserve"> </w:t>
      </w:r>
    </w:p>
    <w:p w:rsidR="00CA7FAE" w:rsidRDefault="00656ED3">
      <w:pPr>
        <w:spacing w:after="0" w:line="259" w:lineRule="auto"/>
        <w:ind w:left="4945" w:right="4004" w:hanging="1054"/>
        <w:jc w:val="left"/>
      </w:pPr>
      <w:r>
        <w:rPr>
          <w:b/>
          <w:sz w:val="28"/>
        </w:rPr>
        <w:t xml:space="preserve">Книги-юбиляры </w:t>
      </w:r>
      <w:r>
        <w:rPr>
          <w:b/>
        </w:rPr>
        <w:t xml:space="preserve"> </w:t>
      </w:r>
    </w:p>
    <w:tbl>
      <w:tblPr>
        <w:tblStyle w:val="TableGrid"/>
        <w:tblW w:w="9895" w:type="dxa"/>
        <w:tblInd w:w="-19" w:type="dxa"/>
        <w:tblCellMar>
          <w:top w:w="22" w:type="dxa"/>
          <w:left w:w="118" w:type="dxa"/>
          <w:bottom w:w="0" w:type="dxa"/>
          <w:right w:w="115" w:type="dxa"/>
        </w:tblCellMar>
        <w:tblLook w:val="04A0" w:firstRow="1" w:lastRow="0" w:firstColumn="1" w:lastColumn="0" w:noHBand="0" w:noVBand="1"/>
      </w:tblPr>
      <w:tblGrid>
        <w:gridCol w:w="960"/>
        <w:gridCol w:w="8935"/>
      </w:tblGrid>
      <w:tr w:rsidR="00CA7FAE">
        <w:trPr>
          <w:trHeight w:val="6601"/>
        </w:trPr>
        <w:tc>
          <w:tcPr>
            <w:tcW w:w="960" w:type="dxa"/>
            <w:tcBorders>
              <w:top w:val="single" w:sz="8" w:space="0" w:color="000000"/>
              <w:left w:val="single" w:sz="8" w:space="0" w:color="000000"/>
              <w:bottom w:val="single" w:sz="8" w:space="0" w:color="000000"/>
              <w:right w:val="single" w:sz="8" w:space="0" w:color="000000"/>
            </w:tcBorders>
          </w:tcPr>
          <w:p w:rsidR="00CA7FAE" w:rsidRDefault="00656ED3">
            <w:pPr>
              <w:spacing w:after="0" w:line="259" w:lineRule="auto"/>
              <w:ind w:left="0" w:right="19" w:firstLine="0"/>
              <w:jc w:val="left"/>
            </w:pPr>
            <w:r>
              <w:rPr>
                <w:b/>
              </w:rPr>
              <w:lastRenderedPageBreak/>
              <w:t xml:space="preserve">2023 г  </w:t>
            </w:r>
          </w:p>
        </w:tc>
        <w:tc>
          <w:tcPr>
            <w:tcW w:w="8935" w:type="dxa"/>
            <w:tcBorders>
              <w:top w:val="single" w:sz="8" w:space="0" w:color="000000"/>
              <w:left w:val="single" w:sz="8" w:space="0" w:color="000000"/>
              <w:bottom w:val="single" w:sz="8" w:space="0" w:color="000000"/>
              <w:right w:val="single" w:sz="8" w:space="0" w:color="000000"/>
            </w:tcBorders>
          </w:tcPr>
          <w:p w:rsidR="00CA7FAE" w:rsidRDefault="00656ED3">
            <w:pPr>
              <w:spacing w:after="10" w:line="259" w:lineRule="auto"/>
              <w:ind w:left="43" w:right="0" w:firstLine="0"/>
              <w:jc w:val="left"/>
            </w:pPr>
            <w:r>
              <w:rPr>
                <w:rFonts w:ascii="Wingdings" w:eastAsia="Wingdings" w:hAnsi="Wingdings" w:cs="Wingdings"/>
              </w:rPr>
              <w:t></w:t>
            </w:r>
            <w:r>
              <w:t xml:space="preserve">190лет –«Пестрые сказки»(1833) В. Одоевский </w:t>
            </w:r>
          </w:p>
          <w:p w:rsidR="00CA7FAE" w:rsidRDefault="00656ED3">
            <w:pPr>
              <w:spacing w:after="17" w:line="259" w:lineRule="auto"/>
              <w:ind w:left="43" w:right="0" w:firstLine="0"/>
              <w:jc w:val="left"/>
            </w:pPr>
            <w:r>
              <w:rPr>
                <w:rFonts w:ascii="Wingdings" w:eastAsia="Wingdings" w:hAnsi="Wingdings" w:cs="Wingdings"/>
              </w:rPr>
              <w:t></w:t>
            </w:r>
            <w:r>
              <w:t xml:space="preserve">185лет –«Приключения Оливера Твиста»(1841)Ч. Диккенс </w:t>
            </w:r>
          </w:p>
          <w:p w:rsidR="00CA7FAE" w:rsidRDefault="00656ED3">
            <w:pPr>
              <w:spacing w:after="0" w:line="276" w:lineRule="auto"/>
              <w:ind w:left="43" w:right="0" w:firstLine="0"/>
              <w:jc w:val="left"/>
            </w:pPr>
            <w:r>
              <w:rPr>
                <w:rFonts w:ascii="Wingdings" w:eastAsia="Wingdings" w:hAnsi="Wingdings" w:cs="Wingdings"/>
              </w:rPr>
              <w:t></w:t>
            </w:r>
            <w:r>
              <w:t xml:space="preserve">185лет –«Сказка о рыбаке и рыбке»(1841); «Сказка о мертвой царевне» А.С. Пушкин </w:t>
            </w:r>
          </w:p>
          <w:p w:rsidR="00CA7FAE" w:rsidRDefault="00656ED3">
            <w:pPr>
              <w:spacing w:after="0" w:line="259" w:lineRule="auto"/>
              <w:ind w:left="43" w:right="0" w:firstLine="0"/>
              <w:jc w:val="left"/>
            </w:pPr>
            <w:r>
              <w:rPr>
                <w:rFonts w:ascii="Wingdings" w:eastAsia="Wingdings" w:hAnsi="Wingdings" w:cs="Wingdings"/>
              </w:rPr>
              <w:t></w:t>
            </w:r>
            <w:r>
              <w:t xml:space="preserve">185лет–«Стойкий оловянный солдатик»(1841)Г.Х. Андерсен </w:t>
            </w:r>
          </w:p>
          <w:p w:rsidR="00CA7FAE" w:rsidRDefault="00656ED3">
            <w:pPr>
              <w:spacing w:after="0" w:line="259" w:lineRule="auto"/>
              <w:ind w:left="43" w:right="0" w:firstLine="0"/>
              <w:jc w:val="left"/>
            </w:pPr>
            <w:r>
              <w:rPr>
                <w:rFonts w:ascii="Wingdings" w:eastAsia="Wingdings" w:hAnsi="Wingdings" w:cs="Wingdings"/>
              </w:rPr>
              <w:t></w:t>
            </w:r>
            <w:r>
              <w:t xml:space="preserve">175лет–«Белые ночи»(1848)Ф. Достоевский </w:t>
            </w:r>
          </w:p>
          <w:p w:rsidR="00CA7FAE" w:rsidRDefault="00656ED3">
            <w:pPr>
              <w:spacing w:after="0" w:line="259" w:lineRule="auto"/>
              <w:ind w:left="43" w:right="0" w:firstLine="0"/>
              <w:jc w:val="left"/>
            </w:pPr>
            <w:r>
              <w:rPr>
                <w:rFonts w:ascii="Wingdings" w:eastAsia="Wingdings" w:hAnsi="Wingdings" w:cs="Wingdings"/>
              </w:rPr>
              <w:t></w:t>
            </w:r>
            <w:r>
              <w:t xml:space="preserve">165лет–«Ася»(1858)И. Тургенев </w:t>
            </w:r>
          </w:p>
          <w:p w:rsidR="00CA7FAE" w:rsidRDefault="00656ED3">
            <w:pPr>
              <w:spacing w:after="0" w:line="259" w:lineRule="auto"/>
              <w:ind w:left="43" w:right="0" w:firstLine="0"/>
              <w:jc w:val="left"/>
            </w:pPr>
            <w:r>
              <w:rPr>
                <w:rFonts w:ascii="Wingdings" w:eastAsia="Wingdings" w:hAnsi="Wingdings" w:cs="Wingdings"/>
              </w:rPr>
              <w:t></w:t>
            </w:r>
            <w:r>
              <w:t xml:space="preserve">165лет–«Аленький цветочек»(1858)С. Аксаков </w:t>
            </w:r>
          </w:p>
          <w:p w:rsidR="00CA7FAE" w:rsidRDefault="00656ED3">
            <w:pPr>
              <w:spacing w:after="2" w:line="259" w:lineRule="auto"/>
              <w:ind w:left="43" w:right="0" w:firstLine="0"/>
              <w:jc w:val="left"/>
            </w:pPr>
            <w:r>
              <w:rPr>
                <w:rFonts w:ascii="Wingdings" w:eastAsia="Wingdings" w:hAnsi="Wingdings" w:cs="Wingdings"/>
              </w:rPr>
              <w:t></w:t>
            </w:r>
            <w:r>
              <w:t xml:space="preserve">160лет–«Мороз, красный нос»(1863)Н. Некрасов </w:t>
            </w:r>
          </w:p>
          <w:p w:rsidR="00CA7FAE" w:rsidRDefault="00656ED3">
            <w:pPr>
              <w:spacing w:after="0" w:line="259" w:lineRule="auto"/>
              <w:ind w:left="43" w:right="0" w:firstLine="0"/>
              <w:jc w:val="left"/>
            </w:pPr>
            <w:r>
              <w:rPr>
                <w:rFonts w:ascii="Wingdings" w:eastAsia="Wingdings" w:hAnsi="Wingdings" w:cs="Wingdings"/>
              </w:rPr>
              <w:t></w:t>
            </w:r>
            <w:r>
              <w:t xml:space="preserve">160лет–«толковый словарь живого великорусского языка»(1863)В.И. Даль </w:t>
            </w:r>
          </w:p>
          <w:p w:rsidR="00CA7FAE" w:rsidRDefault="00656ED3">
            <w:pPr>
              <w:spacing w:after="0" w:line="259" w:lineRule="auto"/>
              <w:ind w:left="43" w:right="0" w:firstLine="0"/>
              <w:jc w:val="left"/>
            </w:pPr>
            <w:r>
              <w:rPr>
                <w:rFonts w:ascii="Wingdings" w:eastAsia="Wingdings" w:hAnsi="Wingdings" w:cs="Wingdings"/>
              </w:rPr>
              <w:t></w:t>
            </w:r>
            <w:r>
              <w:t xml:space="preserve">155лет–«Дети капитана Гранта»(1868)Жюль Верн </w:t>
            </w:r>
          </w:p>
          <w:p w:rsidR="00CA7FAE" w:rsidRDefault="00656ED3">
            <w:pPr>
              <w:spacing w:after="0" w:line="259" w:lineRule="auto"/>
              <w:ind w:left="43" w:right="0" w:firstLine="0"/>
              <w:jc w:val="left"/>
            </w:pPr>
            <w:r>
              <w:rPr>
                <w:rFonts w:ascii="Wingdings" w:eastAsia="Wingdings" w:hAnsi="Wingdings" w:cs="Wingdings"/>
              </w:rPr>
              <w:t></w:t>
            </w:r>
            <w:r>
              <w:t xml:space="preserve">150лет–«Снегурочка»(1873)А. Островский </w:t>
            </w:r>
          </w:p>
          <w:p w:rsidR="00CA7FAE" w:rsidRDefault="00656ED3">
            <w:pPr>
              <w:spacing w:after="0" w:line="259" w:lineRule="auto"/>
              <w:ind w:left="43" w:right="0" w:firstLine="0"/>
              <w:jc w:val="left"/>
            </w:pPr>
            <w:r>
              <w:rPr>
                <w:rFonts w:ascii="Wingdings" w:eastAsia="Wingdings" w:hAnsi="Wingdings" w:cs="Wingdings"/>
              </w:rPr>
              <w:t></w:t>
            </w:r>
            <w:r>
              <w:t xml:space="preserve">145лет–«Пятнадцатилетний капитан»(1878)Жюль Верн </w:t>
            </w:r>
          </w:p>
          <w:p w:rsidR="00CA7FAE" w:rsidRDefault="00656ED3">
            <w:pPr>
              <w:spacing w:after="0" w:line="259" w:lineRule="auto"/>
              <w:ind w:left="43" w:right="0" w:firstLine="0"/>
              <w:jc w:val="left"/>
            </w:pPr>
            <w:r>
              <w:rPr>
                <w:rFonts w:ascii="Wingdings" w:eastAsia="Wingdings" w:hAnsi="Wingdings" w:cs="Wingdings"/>
              </w:rPr>
              <w:t></w:t>
            </w:r>
            <w:r>
              <w:t xml:space="preserve">120лет–«После бала»(1903)Л. Толстой </w:t>
            </w:r>
          </w:p>
          <w:p w:rsidR="00CA7FAE" w:rsidRDefault="00656ED3">
            <w:pPr>
              <w:spacing w:after="0" w:line="259" w:lineRule="auto"/>
              <w:ind w:left="43" w:right="0" w:firstLine="0"/>
              <w:jc w:val="left"/>
            </w:pPr>
            <w:r>
              <w:rPr>
                <w:rFonts w:ascii="Wingdings" w:eastAsia="Wingdings" w:hAnsi="Wingdings" w:cs="Wingdings"/>
              </w:rPr>
              <w:t></w:t>
            </w:r>
            <w:r>
              <w:t xml:space="preserve">120лет–«Вишневый сад»(1903)А. Чехов </w:t>
            </w:r>
          </w:p>
          <w:p w:rsidR="00CA7FAE" w:rsidRDefault="00656ED3">
            <w:pPr>
              <w:spacing w:after="0" w:line="259" w:lineRule="auto"/>
              <w:ind w:left="43" w:right="0" w:firstLine="0"/>
              <w:jc w:val="left"/>
            </w:pPr>
            <w:r>
              <w:rPr>
                <w:rFonts w:ascii="Wingdings" w:eastAsia="Wingdings" w:hAnsi="Wingdings" w:cs="Wingdings"/>
              </w:rPr>
              <w:t></w:t>
            </w:r>
            <w:r>
              <w:t xml:space="preserve">110лет–«Детство»(1913)М. Горький </w:t>
            </w:r>
          </w:p>
          <w:p w:rsidR="00CA7FAE" w:rsidRDefault="00656ED3">
            <w:pPr>
              <w:spacing w:after="4" w:line="259" w:lineRule="auto"/>
              <w:ind w:left="43" w:right="0" w:firstLine="0"/>
              <w:jc w:val="left"/>
            </w:pPr>
            <w:r>
              <w:rPr>
                <w:rFonts w:ascii="Wingdings" w:eastAsia="Wingdings" w:hAnsi="Wingdings" w:cs="Wingdings"/>
              </w:rPr>
              <w:t></w:t>
            </w:r>
            <w:r>
              <w:t xml:space="preserve">105лет–«Двенадцать»(1918)А. Блок </w:t>
            </w:r>
          </w:p>
          <w:p w:rsidR="00CA7FAE" w:rsidRDefault="00656ED3">
            <w:pPr>
              <w:spacing w:after="4" w:line="259" w:lineRule="auto"/>
              <w:ind w:left="43" w:right="0" w:firstLine="0"/>
              <w:jc w:val="left"/>
            </w:pPr>
            <w:r>
              <w:rPr>
                <w:rFonts w:ascii="Wingdings" w:eastAsia="Wingdings" w:hAnsi="Wingdings" w:cs="Wingdings"/>
              </w:rPr>
              <w:t></w:t>
            </w:r>
            <w:r>
              <w:t xml:space="preserve">100лет–«Мойдодыр»; «Тараканище»(1923)К.И. Чуковский </w:t>
            </w:r>
          </w:p>
          <w:p w:rsidR="00CA7FAE" w:rsidRDefault="00656ED3">
            <w:pPr>
              <w:spacing w:after="0" w:line="259" w:lineRule="auto"/>
              <w:ind w:left="43" w:right="0" w:firstLine="0"/>
              <w:jc w:val="left"/>
            </w:pPr>
            <w:r>
              <w:rPr>
                <w:rFonts w:ascii="Wingdings" w:eastAsia="Wingdings" w:hAnsi="Wingdings" w:cs="Wingdings"/>
              </w:rPr>
              <w:t></w:t>
            </w:r>
            <w:r>
              <w:t xml:space="preserve">100лет–«Алые паруса»(1923)А. Грин </w:t>
            </w:r>
          </w:p>
          <w:p w:rsidR="00CA7FAE" w:rsidRDefault="00656ED3">
            <w:pPr>
              <w:spacing w:after="0" w:line="259" w:lineRule="auto"/>
              <w:ind w:left="43" w:right="0" w:firstLine="0"/>
              <w:jc w:val="left"/>
            </w:pPr>
            <w:r>
              <w:rPr>
                <w:rFonts w:ascii="Wingdings" w:eastAsia="Wingdings" w:hAnsi="Wingdings" w:cs="Wingdings"/>
              </w:rPr>
              <w:t></w:t>
            </w:r>
            <w:r>
              <w:t xml:space="preserve">95лет–«Двенадцать стульев»(1928)Ильф и Петров </w:t>
            </w:r>
          </w:p>
          <w:p w:rsidR="00CA7FAE" w:rsidRDefault="00656ED3">
            <w:pPr>
              <w:spacing w:after="0" w:line="259" w:lineRule="auto"/>
              <w:ind w:left="43" w:right="0" w:firstLine="0"/>
              <w:jc w:val="left"/>
            </w:pPr>
            <w:r>
              <w:rPr>
                <w:rFonts w:ascii="Wingdings" w:eastAsia="Wingdings" w:hAnsi="Wingdings" w:cs="Wingdings"/>
              </w:rPr>
              <w:t></w:t>
            </w:r>
            <w:r>
              <w:t xml:space="preserve">90лет–«Сказка о военной тайне»(1933)А. Гайдар </w:t>
            </w:r>
          </w:p>
          <w:p w:rsidR="00CA7FAE" w:rsidRDefault="00656ED3">
            <w:pPr>
              <w:spacing w:after="0" w:line="259" w:lineRule="auto"/>
              <w:ind w:left="43" w:right="0" w:firstLine="0"/>
              <w:jc w:val="left"/>
            </w:pPr>
            <w:r>
              <w:rPr>
                <w:rFonts w:ascii="Wingdings" w:eastAsia="Wingdings" w:hAnsi="Wingdings" w:cs="Wingdings"/>
              </w:rPr>
              <w:t></w:t>
            </w:r>
            <w:r>
              <w:t xml:space="preserve">80лет–«Темные аллеи»(1943)И. Бунин </w:t>
            </w:r>
          </w:p>
          <w:p w:rsidR="00CA7FAE" w:rsidRDefault="00656ED3">
            <w:pPr>
              <w:spacing w:after="0" w:line="259" w:lineRule="auto"/>
              <w:ind w:left="43" w:right="0" w:firstLine="0"/>
              <w:jc w:val="left"/>
            </w:pPr>
            <w:r>
              <w:rPr>
                <w:rFonts w:ascii="Wingdings" w:eastAsia="Wingdings" w:hAnsi="Wingdings" w:cs="Wingdings"/>
              </w:rPr>
              <w:t></w:t>
            </w:r>
            <w:r>
              <w:t xml:space="preserve">65лет–«Незнайка в солнечном городе»(1958)Н. Носов </w:t>
            </w:r>
          </w:p>
          <w:p w:rsidR="00CA7FAE" w:rsidRDefault="00656ED3">
            <w:pPr>
              <w:spacing w:after="2" w:line="259" w:lineRule="auto"/>
              <w:ind w:left="43" w:right="0" w:firstLine="0"/>
              <w:jc w:val="left"/>
            </w:pPr>
            <w:r>
              <w:rPr>
                <w:rFonts w:ascii="Wingdings" w:eastAsia="Wingdings" w:hAnsi="Wingdings" w:cs="Wingdings"/>
              </w:rPr>
              <w:t></w:t>
            </w:r>
            <w:r>
              <w:t xml:space="preserve">60лет–«Тени исчезают в полдень»(1963)А. Иванов </w:t>
            </w:r>
          </w:p>
          <w:p w:rsidR="00CA7FAE" w:rsidRDefault="00656ED3">
            <w:pPr>
              <w:spacing w:after="0" w:line="259" w:lineRule="auto"/>
              <w:ind w:left="43" w:right="0" w:firstLine="0"/>
              <w:jc w:val="left"/>
            </w:pPr>
            <w:r>
              <w:rPr>
                <w:rFonts w:ascii="Wingdings" w:eastAsia="Wingdings" w:hAnsi="Wingdings" w:cs="Wingdings"/>
              </w:rPr>
              <w:t></w:t>
            </w:r>
            <w:r>
              <w:t xml:space="preserve">50лет–«Архипелаг ГУЛАГ»(1973)А.И. Солженицын </w:t>
            </w:r>
          </w:p>
        </w:tc>
      </w:tr>
      <w:tr w:rsidR="00CA7FAE">
        <w:trPr>
          <w:trHeight w:val="4988"/>
        </w:trPr>
        <w:tc>
          <w:tcPr>
            <w:tcW w:w="960" w:type="dxa"/>
            <w:tcBorders>
              <w:top w:val="single" w:sz="8" w:space="0" w:color="000000"/>
              <w:left w:val="single" w:sz="8" w:space="0" w:color="000000"/>
              <w:bottom w:val="single" w:sz="8" w:space="0" w:color="000000"/>
              <w:right w:val="single" w:sz="8" w:space="0" w:color="000000"/>
            </w:tcBorders>
          </w:tcPr>
          <w:p w:rsidR="00CA7FAE" w:rsidRDefault="00656ED3">
            <w:pPr>
              <w:spacing w:after="0" w:line="259" w:lineRule="auto"/>
              <w:ind w:left="0" w:right="0" w:firstLine="0"/>
              <w:jc w:val="left"/>
            </w:pPr>
            <w:r>
              <w:rPr>
                <w:b/>
              </w:rPr>
              <w:t xml:space="preserve">2024 г </w:t>
            </w:r>
          </w:p>
          <w:p w:rsidR="00CA7FAE" w:rsidRDefault="00656ED3">
            <w:pPr>
              <w:spacing w:after="0" w:line="259" w:lineRule="auto"/>
              <w:ind w:left="0" w:right="0" w:firstLine="0"/>
              <w:jc w:val="left"/>
            </w:pPr>
            <w:r>
              <w:rPr>
                <w:b/>
              </w:rPr>
              <w:t xml:space="preserve"> </w:t>
            </w:r>
          </w:p>
        </w:tc>
        <w:tc>
          <w:tcPr>
            <w:tcW w:w="8935" w:type="dxa"/>
            <w:tcBorders>
              <w:top w:val="single" w:sz="8" w:space="0" w:color="000000"/>
              <w:left w:val="single" w:sz="8" w:space="0" w:color="000000"/>
              <w:bottom w:val="single" w:sz="8" w:space="0" w:color="000000"/>
              <w:right w:val="single" w:sz="8" w:space="0" w:color="000000"/>
            </w:tcBorders>
          </w:tcPr>
          <w:p w:rsidR="00CA7FAE" w:rsidRDefault="00656ED3">
            <w:pPr>
              <w:spacing w:after="14" w:line="259" w:lineRule="auto"/>
              <w:ind w:left="43" w:right="0" w:firstLine="0"/>
              <w:jc w:val="left"/>
            </w:pPr>
            <w:r>
              <w:rPr>
                <w:rFonts w:ascii="Wingdings" w:eastAsia="Wingdings" w:hAnsi="Wingdings" w:cs="Wingdings"/>
              </w:rPr>
              <w:t></w:t>
            </w:r>
            <w:r>
              <w:t>420 лет – «Отелло» (1604) У. Шекспир</w:t>
            </w:r>
            <w:r>
              <w:rPr>
                <w:i/>
              </w:rPr>
              <w:t xml:space="preserve"> </w:t>
            </w:r>
          </w:p>
          <w:p w:rsidR="00CA7FAE" w:rsidRDefault="00656ED3">
            <w:pPr>
              <w:spacing w:after="12" w:line="259" w:lineRule="auto"/>
              <w:ind w:left="43" w:right="0" w:firstLine="0"/>
              <w:jc w:val="left"/>
            </w:pPr>
            <w:r>
              <w:rPr>
                <w:rFonts w:ascii="Wingdings" w:eastAsia="Wingdings" w:hAnsi="Wingdings" w:cs="Wingdings"/>
              </w:rPr>
              <w:t></w:t>
            </w:r>
            <w:r>
              <w:t xml:space="preserve">305лет–«Приключения Робинзона Крузо»(1719)Д. Дефо </w:t>
            </w:r>
          </w:p>
          <w:p w:rsidR="00CA7FAE" w:rsidRDefault="00656ED3">
            <w:pPr>
              <w:spacing w:after="18" w:line="259" w:lineRule="auto"/>
              <w:ind w:left="43" w:right="0" w:firstLine="0"/>
              <w:jc w:val="left"/>
            </w:pPr>
            <w:r>
              <w:rPr>
                <w:rFonts w:ascii="Wingdings" w:eastAsia="Wingdings" w:hAnsi="Wingdings" w:cs="Wingdings"/>
              </w:rPr>
              <w:t></w:t>
            </w:r>
            <w:r>
              <w:t xml:space="preserve">200лет –«Горе от ума»(1824)А.С. Грибоедов </w:t>
            </w:r>
          </w:p>
          <w:p w:rsidR="00CA7FAE" w:rsidRDefault="00656ED3">
            <w:pPr>
              <w:spacing w:after="19" w:line="259" w:lineRule="auto"/>
              <w:ind w:left="43" w:right="0" w:firstLine="0"/>
              <w:jc w:val="left"/>
            </w:pPr>
            <w:r>
              <w:rPr>
                <w:rFonts w:ascii="Wingdings" w:eastAsia="Wingdings" w:hAnsi="Wingdings" w:cs="Wingdings"/>
              </w:rPr>
              <w:t></w:t>
            </w:r>
            <w:r>
              <w:t xml:space="preserve">190лет –«Конек-Горбунок»(1833) П.П. Ершов </w:t>
            </w:r>
          </w:p>
          <w:p w:rsidR="00CA7FAE" w:rsidRDefault="00656ED3">
            <w:pPr>
              <w:spacing w:after="11" w:line="259" w:lineRule="auto"/>
              <w:ind w:left="43" w:right="0" w:firstLine="0"/>
              <w:jc w:val="left"/>
            </w:pPr>
            <w:r>
              <w:rPr>
                <w:rFonts w:ascii="Wingdings" w:eastAsia="Wingdings" w:hAnsi="Wingdings" w:cs="Wingdings"/>
              </w:rPr>
              <w:t></w:t>
            </w:r>
            <w:r>
              <w:t xml:space="preserve">180лет –«Снежная королева»(1843) Г.Х. Андерсен </w:t>
            </w:r>
          </w:p>
          <w:p w:rsidR="00CA7FAE" w:rsidRDefault="00656ED3">
            <w:pPr>
              <w:spacing w:after="11" w:line="259" w:lineRule="auto"/>
              <w:ind w:left="43" w:right="0" w:firstLine="0"/>
              <w:jc w:val="left"/>
            </w:pPr>
            <w:r>
              <w:rPr>
                <w:rFonts w:ascii="Wingdings" w:eastAsia="Wingdings" w:hAnsi="Wingdings" w:cs="Wingdings"/>
              </w:rPr>
              <w:t></w:t>
            </w:r>
            <w:r>
              <w:t xml:space="preserve">180лет –«Три мушкетера»(1843)А. Дюма </w:t>
            </w:r>
          </w:p>
          <w:p w:rsidR="00CA7FAE" w:rsidRDefault="00656ED3">
            <w:pPr>
              <w:spacing w:after="13" w:line="259" w:lineRule="auto"/>
              <w:ind w:left="43" w:right="0" w:firstLine="0"/>
              <w:jc w:val="left"/>
            </w:pPr>
            <w:r>
              <w:rPr>
                <w:rFonts w:ascii="Wingdings" w:eastAsia="Wingdings" w:hAnsi="Wingdings" w:cs="Wingdings"/>
              </w:rPr>
              <w:t></w:t>
            </w:r>
            <w:r>
              <w:t xml:space="preserve">175лет–«Оле-Лукойе»(1848)Г.Х. Андерсен </w:t>
            </w:r>
          </w:p>
          <w:p w:rsidR="00CA7FAE" w:rsidRDefault="00656ED3">
            <w:pPr>
              <w:spacing w:after="13" w:line="259" w:lineRule="auto"/>
              <w:ind w:left="43" w:right="0" w:firstLine="0"/>
              <w:jc w:val="left"/>
            </w:pPr>
            <w:r>
              <w:rPr>
                <w:rFonts w:ascii="Wingdings" w:eastAsia="Wingdings" w:hAnsi="Wingdings" w:cs="Wingdings"/>
              </w:rPr>
              <w:t></w:t>
            </w:r>
            <w:r>
              <w:t xml:space="preserve">155лет–«20000 лье под водой»(1868)Жюль Верн </w:t>
            </w:r>
          </w:p>
          <w:p w:rsidR="00CA7FAE" w:rsidRDefault="00656ED3">
            <w:pPr>
              <w:spacing w:after="14" w:line="259" w:lineRule="auto"/>
              <w:ind w:left="43" w:right="0" w:firstLine="0"/>
              <w:jc w:val="left"/>
            </w:pPr>
            <w:r>
              <w:rPr>
                <w:rFonts w:ascii="Wingdings" w:eastAsia="Wingdings" w:hAnsi="Wingdings" w:cs="Wingdings"/>
              </w:rPr>
              <w:t></w:t>
            </w:r>
            <w:r>
              <w:t xml:space="preserve">150лет–«Таинственный остров»(1873)Жюль Верн </w:t>
            </w:r>
          </w:p>
          <w:p w:rsidR="00CA7FAE" w:rsidRDefault="00656ED3">
            <w:pPr>
              <w:spacing w:after="9" w:line="259" w:lineRule="auto"/>
              <w:ind w:left="43" w:right="0" w:firstLine="0"/>
              <w:jc w:val="left"/>
            </w:pPr>
            <w:r>
              <w:rPr>
                <w:rFonts w:ascii="Wingdings" w:eastAsia="Wingdings" w:hAnsi="Wingdings" w:cs="Wingdings"/>
              </w:rPr>
              <w:t></w:t>
            </w:r>
            <w:r>
              <w:t xml:space="preserve">140лет–«Приключения Гекльберри Финна»(1883)М. Твен </w:t>
            </w:r>
          </w:p>
          <w:p w:rsidR="00CA7FAE" w:rsidRDefault="00656ED3">
            <w:pPr>
              <w:spacing w:after="11" w:line="259" w:lineRule="auto"/>
              <w:ind w:left="43" w:right="0" w:firstLine="0"/>
              <w:jc w:val="left"/>
            </w:pPr>
            <w:r>
              <w:rPr>
                <w:rFonts w:ascii="Wingdings" w:eastAsia="Wingdings" w:hAnsi="Wingdings" w:cs="Wingdings"/>
              </w:rPr>
              <w:t></w:t>
            </w:r>
            <w:r>
              <w:t xml:space="preserve">130лет–«Маугли»(1893)Р. Киплинг </w:t>
            </w:r>
          </w:p>
          <w:p w:rsidR="00CA7FAE" w:rsidRDefault="00656ED3">
            <w:pPr>
              <w:spacing w:after="11" w:line="259" w:lineRule="auto"/>
              <w:ind w:left="43" w:right="0" w:firstLine="0"/>
              <w:jc w:val="left"/>
            </w:pPr>
            <w:r>
              <w:rPr>
                <w:rFonts w:ascii="Wingdings" w:eastAsia="Wingdings" w:hAnsi="Wingdings" w:cs="Wingdings"/>
              </w:rPr>
              <w:t></w:t>
            </w:r>
            <w:r>
              <w:t xml:space="preserve">120лет–«Вишневый сад»(1903)А.П. Чехов </w:t>
            </w:r>
          </w:p>
          <w:p w:rsidR="00CA7FAE" w:rsidRDefault="00656ED3">
            <w:pPr>
              <w:spacing w:after="9" w:line="259" w:lineRule="auto"/>
              <w:ind w:left="43" w:right="0" w:firstLine="0"/>
              <w:jc w:val="left"/>
            </w:pPr>
            <w:r>
              <w:rPr>
                <w:rFonts w:ascii="Wingdings" w:eastAsia="Wingdings" w:hAnsi="Wingdings" w:cs="Wingdings"/>
              </w:rPr>
              <w:t></w:t>
            </w:r>
            <w:r>
              <w:t xml:space="preserve">120лет–«Морской волк»(1903) Джек Лондон </w:t>
            </w:r>
          </w:p>
          <w:p w:rsidR="00CA7FAE" w:rsidRDefault="00656ED3">
            <w:pPr>
              <w:spacing w:after="13" w:line="259" w:lineRule="auto"/>
              <w:ind w:left="43" w:right="0" w:firstLine="0"/>
              <w:jc w:val="left"/>
            </w:pPr>
            <w:r>
              <w:rPr>
                <w:rFonts w:ascii="Wingdings" w:eastAsia="Wingdings" w:hAnsi="Wingdings" w:cs="Wingdings"/>
              </w:rPr>
              <w:t></w:t>
            </w:r>
            <w:r>
              <w:t xml:space="preserve">110лет–«Детство»(1913)М. Горький </w:t>
            </w:r>
          </w:p>
          <w:p w:rsidR="00CA7FAE" w:rsidRDefault="00656ED3">
            <w:pPr>
              <w:spacing w:after="16" w:line="259" w:lineRule="auto"/>
              <w:ind w:left="43" w:right="0" w:firstLine="0"/>
              <w:jc w:val="left"/>
            </w:pPr>
            <w:r>
              <w:rPr>
                <w:rFonts w:ascii="Wingdings" w:eastAsia="Wingdings" w:hAnsi="Wingdings" w:cs="Wingdings"/>
              </w:rPr>
              <w:t></w:t>
            </w:r>
            <w:r>
              <w:t xml:space="preserve">90лет–«Мэри Поппинс»(1933)Памела Трэверс </w:t>
            </w:r>
          </w:p>
          <w:p w:rsidR="00CA7FAE" w:rsidRDefault="00656ED3">
            <w:pPr>
              <w:spacing w:after="10" w:line="259" w:lineRule="auto"/>
              <w:ind w:left="43" w:right="0" w:firstLine="0"/>
              <w:jc w:val="left"/>
            </w:pPr>
            <w:r>
              <w:rPr>
                <w:rFonts w:ascii="Wingdings" w:eastAsia="Wingdings" w:hAnsi="Wingdings" w:cs="Wingdings"/>
              </w:rPr>
              <w:t></w:t>
            </w:r>
            <w:r>
              <w:t xml:space="preserve">85лет–«Волшебник изумрудного города»(1938)А. Волков </w:t>
            </w:r>
          </w:p>
          <w:p w:rsidR="00CA7FAE" w:rsidRDefault="00656ED3">
            <w:pPr>
              <w:spacing w:after="14" w:line="259" w:lineRule="auto"/>
              <w:ind w:left="43" w:right="0" w:firstLine="0"/>
              <w:jc w:val="left"/>
            </w:pPr>
            <w:r>
              <w:rPr>
                <w:rFonts w:ascii="Wingdings" w:eastAsia="Wingdings" w:hAnsi="Wingdings" w:cs="Wingdings"/>
              </w:rPr>
              <w:t></w:t>
            </w:r>
            <w:r>
              <w:t xml:space="preserve">85лет–«Чук и Гек»(1938)А. Гайдар </w:t>
            </w:r>
          </w:p>
          <w:p w:rsidR="00CA7FAE" w:rsidRDefault="00656ED3">
            <w:pPr>
              <w:spacing w:after="0" w:line="259" w:lineRule="auto"/>
              <w:ind w:left="43" w:right="0" w:firstLine="0"/>
              <w:jc w:val="left"/>
            </w:pPr>
            <w:r>
              <w:rPr>
                <w:rFonts w:ascii="Wingdings" w:eastAsia="Wingdings" w:hAnsi="Wingdings" w:cs="Wingdings"/>
              </w:rPr>
              <w:t></w:t>
            </w:r>
            <w:r>
              <w:t xml:space="preserve">70лет–«Властелин колец»(1953)Дж Р.Р. Толкин </w:t>
            </w:r>
          </w:p>
        </w:tc>
      </w:tr>
    </w:tbl>
    <w:p w:rsidR="00CA7FAE" w:rsidRDefault="00656ED3">
      <w:pPr>
        <w:spacing w:after="5" w:line="270" w:lineRule="auto"/>
        <w:ind w:left="10" w:right="0"/>
        <w:jc w:val="center"/>
      </w:pPr>
      <w:r>
        <w:rPr>
          <w:b/>
          <w:sz w:val="28"/>
        </w:rPr>
        <w:t xml:space="preserve">Юбилейные даты со дня рождения писателей, музыкантов, художников и других деятелей </w:t>
      </w:r>
    </w:p>
    <w:p w:rsidR="00CA7FAE" w:rsidRDefault="00656ED3">
      <w:pPr>
        <w:spacing w:after="0" w:line="259" w:lineRule="auto"/>
        <w:ind w:left="272" w:right="0" w:firstLine="0"/>
        <w:jc w:val="center"/>
      </w:pPr>
      <w:r>
        <w:rPr>
          <w:b/>
          <w:sz w:val="28"/>
        </w:rPr>
        <w:t xml:space="preserve"> </w:t>
      </w:r>
    </w:p>
    <w:p w:rsidR="00CA7FAE" w:rsidRDefault="00656ED3">
      <w:pPr>
        <w:spacing w:after="21" w:line="259" w:lineRule="auto"/>
        <w:ind w:left="262" w:right="0" w:firstLine="0"/>
        <w:jc w:val="left"/>
      </w:pPr>
      <w:r>
        <w:rPr>
          <w:b/>
        </w:rPr>
        <w:t xml:space="preserve"> </w:t>
      </w:r>
    </w:p>
    <w:p w:rsidR="00CA7FAE" w:rsidRDefault="00656ED3">
      <w:pPr>
        <w:numPr>
          <w:ilvl w:val="0"/>
          <w:numId w:val="5"/>
        </w:numPr>
        <w:ind w:right="49" w:hanging="180"/>
      </w:pPr>
      <w:r>
        <w:rPr>
          <w:b/>
        </w:rPr>
        <w:t xml:space="preserve">сентября – </w:t>
      </w:r>
      <w:r>
        <w:t xml:space="preserve">100 лет со дня рождения советского поэта Эдуарда Аркадьевича Асадова (19232004) </w:t>
      </w:r>
    </w:p>
    <w:p w:rsidR="00CA7FAE" w:rsidRDefault="00656ED3">
      <w:pPr>
        <w:spacing w:after="17" w:line="259" w:lineRule="auto"/>
        <w:ind w:left="262" w:right="0" w:firstLine="0"/>
        <w:jc w:val="left"/>
      </w:pPr>
      <w:r>
        <w:t xml:space="preserve"> </w:t>
      </w:r>
    </w:p>
    <w:p w:rsidR="00CA7FAE" w:rsidRDefault="00656ED3">
      <w:pPr>
        <w:numPr>
          <w:ilvl w:val="0"/>
          <w:numId w:val="5"/>
        </w:numPr>
        <w:ind w:right="49" w:hanging="180"/>
      </w:pPr>
      <w:r>
        <w:rPr>
          <w:b/>
        </w:rPr>
        <w:t xml:space="preserve">сентября – </w:t>
      </w:r>
      <w:r>
        <w:t xml:space="preserve">100 лет со дня рождения советского поэта Расула Гамзатова (1923-2003) </w:t>
      </w:r>
    </w:p>
    <w:p w:rsidR="00CA7FAE" w:rsidRDefault="00656ED3">
      <w:pPr>
        <w:spacing w:after="20" w:line="259" w:lineRule="auto"/>
        <w:ind w:left="262" w:right="0" w:firstLine="0"/>
        <w:jc w:val="left"/>
      </w:pPr>
      <w:r>
        <w:lastRenderedPageBreak/>
        <w:t xml:space="preserve"> </w:t>
      </w:r>
    </w:p>
    <w:p w:rsidR="00CA7FAE" w:rsidRDefault="00656ED3">
      <w:pPr>
        <w:numPr>
          <w:ilvl w:val="0"/>
          <w:numId w:val="5"/>
        </w:numPr>
        <w:ind w:right="49" w:hanging="180"/>
      </w:pPr>
      <w:r>
        <w:rPr>
          <w:b/>
        </w:rPr>
        <w:t>сентября</w:t>
      </w:r>
      <w:r>
        <w:t xml:space="preserve"> – 195 лет со дня рождения русского писателя Льва Николаевича Толстого (18281910) </w:t>
      </w:r>
    </w:p>
    <w:p w:rsidR="00CA7FAE" w:rsidRDefault="00656ED3">
      <w:pPr>
        <w:spacing w:after="23" w:line="259" w:lineRule="auto"/>
        <w:ind w:left="262" w:right="0" w:firstLine="0"/>
        <w:jc w:val="left"/>
      </w:pPr>
      <w:r>
        <w:t xml:space="preserve"> </w:t>
      </w:r>
    </w:p>
    <w:p w:rsidR="00CA7FAE" w:rsidRDefault="00656ED3">
      <w:pPr>
        <w:ind w:left="272" w:right="49"/>
      </w:pPr>
      <w:r>
        <w:rPr>
          <w:b/>
        </w:rPr>
        <w:t>28 сентября</w:t>
      </w:r>
      <w:r>
        <w:t xml:space="preserve"> – 105 лет со дня рождения педагога Василия Александровича Сухомлинского </w:t>
      </w:r>
    </w:p>
    <w:p w:rsidR="00CA7FAE" w:rsidRDefault="00656ED3">
      <w:pPr>
        <w:spacing w:after="17" w:line="259" w:lineRule="auto"/>
        <w:ind w:left="262" w:right="0" w:firstLine="0"/>
        <w:jc w:val="left"/>
      </w:pPr>
      <w:r>
        <w:t xml:space="preserve"> </w:t>
      </w:r>
    </w:p>
    <w:p w:rsidR="00CA7FAE" w:rsidRDefault="00656ED3">
      <w:pPr>
        <w:ind w:left="272" w:right="49"/>
      </w:pPr>
      <w:r>
        <w:rPr>
          <w:b/>
        </w:rPr>
        <w:t>3 октября</w:t>
      </w:r>
      <w:r>
        <w:t xml:space="preserve"> – 150 лет со дня рождения писателя Вячеслава Яковлевича Шишкова (1873-1945) </w:t>
      </w:r>
    </w:p>
    <w:p w:rsidR="00CA7FAE" w:rsidRDefault="00656ED3">
      <w:pPr>
        <w:spacing w:after="17" w:line="259" w:lineRule="auto"/>
        <w:ind w:left="262" w:right="0" w:firstLine="0"/>
        <w:jc w:val="left"/>
      </w:pPr>
      <w:r>
        <w:t xml:space="preserve"> </w:t>
      </w:r>
    </w:p>
    <w:p w:rsidR="00CA7FAE" w:rsidRDefault="00656ED3">
      <w:pPr>
        <w:numPr>
          <w:ilvl w:val="0"/>
          <w:numId w:val="6"/>
        </w:numPr>
        <w:ind w:right="49" w:hanging="180"/>
      </w:pPr>
      <w:r>
        <w:rPr>
          <w:b/>
        </w:rPr>
        <w:t>ноября</w:t>
      </w:r>
      <w:r>
        <w:t xml:space="preserve"> – 205 лет со дня рождения писателя Ивана Сергеевича Тургенева (1818-1883) </w:t>
      </w:r>
    </w:p>
    <w:p w:rsidR="00CA7FAE" w:rsidRDefault="00656ED3">
      <w:pPr>
        <w:spacing w:after="23" w:line="259" w:lineRule="auto"/>
        <w:ind w:left="262" w:right="0" w:firstLine="0"/>
        <w:jc w:val="left"/>
      </w:pPr>
      <w:r>
        <w:t xml:space="preserve"> </w:t>
      </w:r>
    </w:p>
    <w:p w:rsidR="00CA7FAE" w:rsidRDefault="00656ED3">
      <w:pPr>
        <w:numPr>
          <w:ilvl w:val="0"/>
          <w:numId w:val="6"/>
        </w:numPr>
        <w:ind w:right="49" w:hanging="180"/>
      </w:pPr>
      <w:r>
        <w:rPr>
          <w:b/>
        </w:rPr>
        <w:t>ноября</w:t>
      </w:r>
      <w:r>
        <w:t xml:space="preserve"> – 135 лет со дня рождения ученого, авиаконструктора Андрея Николаевича Туполева (1888-1972) </w:t>
      </w:r>
    </w:p>
    <w:p w:rsidR="00CA7FAE" w:rsidRDefault="00656ED3">
      <w:pPr>
        <w:spacing w:after="21" w:line="259" w:lineRule="auto"/>
        <w:ind w:left="262" w:right="0" w:firstLine="0"/>
        <w:jc w:val="left"/>
      </w:pPr>
      <w:r>
        <w:t xml:space="preserve"> </w:t>
      </w:r>
    </w:p>
    <w:p w:rsidR="00CA7FAE" w:rsidRDefault="00656ED3">
      <w:pPr>
        <w:ind w:left="272" w:right="49"/>
      </w:pPr>
      <w:r>
        <w:rPr>
          <w:b/>
        </w:rPr>
        <w:t>23 ноября</w:t>
      </w:r>
      <w:r>
        <w:t xml:space="preserve"> – 115 лет со дня рождения советского писателя Николая Николаевича Носова (1908-1976) </w:t>
      </w:r>
    </w:p>
    <w:p w:rsidR="00CA7FAE" w:rsidRDefault="00656ED3">
      <w:pPr>
        <w:spacing w:after="16" w:line="259" w:lineRule="auto"/>
        <w:ind w:left="262" w:right="0" w:firstLine="0"/>
        <w:jc w:val="left"/>
      </w:pPr>
      <w:r>
        <w:t xml:space="preserve"> </w:t>
      </w:r>
    </w:p>
    <w:p w:rsidR="00CA7FAE" w:rsidRDefault="00656ED3">
      <w:pPr>
        <w:ind w:left="272" w:right="49"/>
      </w:pPr>
      <w:r>
        <w:rPr>
          <w:b/>
        </w:rPr>
        <w:t>5 декабря</w:t>
      </w:r>
      <w:r>
        <w:t xml:space="preserve"> – 220 лет со дня рождения поэта Федора Ивановича Тютчева (1803-1873) </w:t>
      </w:r>
    </w:p>
    <w:p w:rsidR="00CA7FAE" w:rsidRDefault="00656ED3">
      <w:pPr>
        <w:spacing w:after="21" w:line="259" w:lineRule="auto"/>
        <w:ind w:left="262" w:right="0" w:firstLine="0"/>
        <w:jc w:val="left"/>
      </w:pPr>
      <w:r>
        <w:t xml:space="preserve"> </w:t>
      </w:r>
    </w:p>
    <w:p w:rsidR="00CA7FAE" w:rsidRDefault="00656ED3">
      <w:pPr>
        <w:ind w:left="272" w:right="49"/>
      </w:pPr>
      <w:r>
        <w:rPr>
          <w:b/>
        </w:rPr>
        <w:t>19 января</w:t>
      </w:r>
      <w:r>
        <w:t xml:space="preserve"> – 190 лет со дня рождения русского мецената, собирателя живописи сергея Михайловича Третьякова (1834-1892) </w:t>
      </w:r>
    </w:p>
    <w:p w:rsidR="00CA7FAE" w:rsidRDefault="00656ED3">
      <w:pPr>
        <w:spacing w:after="21" w:line="259" w:lineRule="auto"/>
        <w:ind w:left="262" w:right="0" w:firstLine="0"/>
        <w:jc w:val="left"/>
      </w:pPr>
      <w:r>
        <w:t xml:space="preserve"> </w:t>
      </w:r>
    </w:p>
    <w:p w:rsidR="00CA7FAE" w:rsidRDefault="00656ED3">
      <w:pPr>
        <w:ind w:left="272" w:right="49"/>
      </w:pPr>
      <w:r>
        <w:rPr>
          <w:b/>
        </w:rPr>
        <w:t>22 января</w:t>
      </w:r>
      <w:r>
        <w:t xml:space="preserve"> – 120 лет со дня рождения советского детского писателя Аркадия Петровича Гайдара (1904-1941) </w:t>
      </w:r>
    </w:p>
    <w:p w:rsidR="00CA7FAE" w:rsidRDefault="00656ED3">
      <w:pPr>
        <w:spacing w:after="21" w:line="259" w:lineRule="auto"/>
        <w:ind w:left="262" w:right="0" w:firstLine="0"/>
        <w:jc w:val="left"/>
      </w:pPr>
      <w:r>
        <w:t xml:space="preserve"> </w:t>
      </w:r>
    </w:p>
    <w:p w:rsidR="00CA7FAE" w:rsidRDefault="00656ED3">
      <w:pPr>
        <w:ind w:left="272" w:right="49"/>
      </w:pPr>
      <w:r>
        <w:rPr>
          <w:b/>
        </w:rPr>
        <w:t>5 февраля</w:t>
      </w:r>
      <w:r>
        <w:t xml:space="preserve"> – 120 лет со дня рождения героя Великой Отечественной войны Александра Матвеевича Матросова (1924-1943) </w:t>
      </w:r>
    </w:p>
    <w:p w:rsidR="00CA7FAE" w:rsidRDefault="00656ED3">
      <w:pPr>
        <w:spacing w:after="21" w:line="259" w:lineRule="auto"/>
        <w:ind w:left="262" w:right="0" w:firstLine="0"/>
        <w:jc w:val="left"/>
      </w:pPr>
      <w:r>
        <w:t xml:space="preserve"> </w:t>
      </w:r>
    </w:p>
    <w:p w:rsidR="00CA7FAE" w:rsidRDefault="00656ED3">
      <w:pPr>
        <w:ind w:left="272" w:right="49"/>
      </w:pPr>
      <w:r>
        <w:rPr>
          <w:b/>
        </w:rPr>
        <w:t>8 февраля</w:t>
      </w:r>
      <w:r>
        <w:t xml:space="preserve"> – 190 лет со дня рождения русского ученого Дмитрия Ивановича Менделеева (1834-1907) </w:t>
      </w:r>
    </w:p>
    <w:p w:rsidR="00CA7FAE" w:rsidRDefault="00656ED3">
      <w:pPr>
        <w:spacing w:after="20" w:line="259" w:lineRule="auto"/>
        <w:ind w:left="262" w:right="0" w:firstLine="0"/>
        <w:jc w:val="left"/>
      </w:pPr>
      <w:r>
        <w:t xml:space="preserve"> </w:t>
      </w:r>
    </w:p>
    <w:p w:rsidR="00CA7FAE" w:rsidRDefault="00656ED3">
      <w:pPr>
        <w:ind w:left="272" w:right="49"/>
      </w:pPr>
      <w:r>
        <w:rPr>
          <w:b/>
        </w:rPr>
        <w:t>11 февраля</w:t>
      </w:r>
      <w:r>
        <w:t xml:space="preserve"> – 130 лет со дня рождения российского детского писателя Виталия Валентиновича Бианки (1894-1959) </w:t>
      </w:r>
    </w:p>
    <w:p w:rsidR="00CA7FAE" w:rsidRDefault="00656ED3">
      <w:pPr>
        <w:spacing w:after="21" w:line="259" w:lineRule="auto"/>
        <w:ind w:left="262" w:right="0" w:firstLine="0"/>
        <w:jc w:val="left"/>
      </w:pPr>
      <w:r>
        <w:t xml:space="preserve"> </w:t>
      </w:r>
    </w:p>
    <w:p w:rsidR="00CA7FAE" w:rsidRDefault="00656ED3">
      <w:pPr>
        <w:ind w:left="272" w:right="49"/>
      </w:pPr>
      <w:r>
        <w:rPr>
          <w:b/>
        </w:rPr>
        <w:t>13 февраля</w:t>
      </w:r>
      <w:r>
        <w:t xml:space="preserve"> – 225 лет со дня рождения русского писателя и баснописца Ивана Андреевича Крылова (1769-1844) </w:t>
      </w:r>
    </w:p>
    <w:p w:rsidR="00CA7FAE" w:rsidRDefault="00656ED3">
      <w:pPr>
        <w:spacing w:after="20" w:line="259" w:lineRule="auto"/>
        <w:ind w:left="262" w:right="0" w:firstLine="0"/>
        <w:jc w:val="left"/>
      </w:pPr>
      <w:r>
        <w:t xml:space="preserve"> </w:t>
      </w:r>
    </w:p>
    <w:p w:rsidR="00CA7FAE" w:rsidRDefault="00656ED3">
      <w:pPr>
        <w:ind w:left="272" w:right="49"/>
      </w:pPr>
      <w:r>
        <w:rPr>
          <w:b/>
        </w:rPr>
        <w:t>9 марта</w:t>
      </w:r>
      <w:r>
        <w:t xml:space="preserve"> – 90 лет со дня рождения советского летчика-космонавта Юрия Алексеевича Гагарина (1934-1968) </w:t>
      </w:r>
    </w:p>
    <w:p w:rsidR="00CA7FAE" w:rsidRDefault="00656ED3">
      <w:pPr>
        <w:spacing w:after="20" w:line="259" w:lineRule="auto"/>
        <w:ind w:left="262" w:right="0" w:firstLine="0"/>
        <w:jc w:val="left"/>
      </w:pPr>
      <w:r>
        <w:t xml:space="preserve"> </w:t>
      </w:r>
    </w:p>
    <w:p w:rsidR="00CA7FAE" w:rsidRDefault="00656ED3">
      <w:pPr>
        <w:ind w:left="272" w:right="49"/>
      </w:pPr>
      <w:r>
        <w:rPr>
          <w:b/>
        </w:rPr>
        <w:t>18 марта</w:t>
      </w:r>
      <w:r>
        <w:t xml:space="preserve"> – 180 лет со дня рождения композитора Николая Андреевича Римского-Корсакова (1844-1908) </w:t>
      </w:r>
    </w:p>
    <w:p w:rsidR="00CA7FAE" w:rsidRDefault="00656ED3">
      <w:pPr>
        <w:spacing w:after="20" w:line="259" w:lineRule="auto"/>
        <w:ind w:left="262" w:right="0" w:firstLine="0"/>
        <w:jc w:val="left"/>
      </w:pPr>
      <w:r>
        <w:t xml:space="preserve"> </w:t>
      </w:r>
    </w:p>
    <w:p w:rsidR="00CA7FAE" w:rsidRDefault="00656ED3">
      <w:pPr>
        <w:ind w:left="272" w:right="49"/>
      </w:pPr>
      <w:r>
        <w:rPr>
          <w:b/>
        </w:rPr>
        <w:t>21 марта</w:t>
      </w:r>
      <w:r>
        <w:t xml:space="preserve"> – 185лет со дня рождения композитора Модеста Петровича Мусоргского (18391881) </w:t>
      </w:r>
    </w:p>
    <w:p w:rsidR="00CA7FAE" w:rsidRDefault="00656ED3">
      <w:pPr>
        <w:spacing w:after="16" w:line="259" w:lineRule="auto"/>
        <w:ind w:left="262" w:right="0" w:firstLine="0"/>
        <w:jc w:val="left"/>
      </w:pPr>
      <w:r>
        <w:t xml:space="preserve"> </w:t>
      </w:r>
    </w:p>
    <w:p w:rsidR="00CA7FAE" w:rsidRDefault="00656ED3">
      <w:pPr>
        <w:ind w:left="272" w:right="49"/>
      </w:pPr>
      <w:r>
        <w:rPr>
          <w:b/>
        </w:rPr>
        <w:t>1 апреля</w:t>
      </w:r>
      <w:r>
        <w:t xml:space="preserve"> – 215 лет со дня рождения писателя Николая Васильевича Гоголя (1809-1852) </w:t>
      </w:r>
    </w:p>
    <w:p w:rsidR="00CA7FAE" w:rsidRDefault="00656ED3">
      <w:pPr>
        <w:spacing w:after="21" w:line="259" w:lineRule="auto"/>
        <w:ind w:left="262" w:right="0" w:firstLine="0"/>
        <w:jc w:val="left"/>
      </w:pPr>
      <w:r>
        <w:t xml:space="preserve"> </w:t>
      </w:r>
    </w:p>
    <w:p w:rsidR="00CA7FAE" w:rsidRDefault="00656ED3">
      <w:pPr>
        <w:ind w:left="272" w:right="49"/>
      </w:pPr>
      <w:r>
        <w:rPr>
          <w:b/>
        </w:rPr>
        <w:t>12 апреля</w:t>
      </w:r>
      <w:r>
        <w:t xml:space="preserve"> – 185 лет со дня рождения русского географа Николая Михайловича Пржевальского (1839-1888) </w:t>
      </w:r>
    </w:p>
    <w:p w:rsidR="00CA7FAE" w:rsidRDefault="00656ED3">
      <w:pPr>
        <w:ind w:left="272" w:right="49"/>
      </w:pPr>
      <w:r>
        <w:rPr>
          <w:b/>
        </w:rPr>
        <w:t xml:space="preserve">2 мая – </w:t>
      </w:r>
      <w:r>
        <w:t xml:space="preserve">295 лет со дня рождения российской императрицы Екатерины II (1729-1796) </w:t>
      </w:r>
    </w:p>
    <w:p w:rsidR="00CA7FAE" w:rsidRDefault="00656ED3">
      <w:pPr>
        <w:spacing w:after="13" w:line="259" w:lineRule="auto"/>
        <w:ind w:left="262" w:right="0" w:firstLine="0"/>
        <w:jc w:val="left"/>
      </w:pPr>
      <w:r>
        <w:t xml:space="preserve"> </w:t>
      </w:r>
    </w:p>
    <w:p w:rsidR="00CA7FAE" w:rsidRDefault="00656ED3">
      <w:pPr>
        <w:ind w:left="272" w:right="49"/>
      </w:pPr>
      <w:r>
        <w:lastRenderedPageBreak/>
        <w:t xml:space="preserve">100 лет со дня рождения писателя Виктора Петровича Астафьева (1924-2001) </w:t>
      </w:r>
    </w:p>
    <w:p w:rsidR="00CA7FAE" w:rsidRDefault="00656ED3">
      <w:pPr>
        <w:spacing w:after="20" w:line="259" w:lineRule="auto"/>
        <w:ind w:left="262" w:right="0" w:firstLine="0"/>
        <w:jc w:val="left"/>
      </w:pPr>
      <w:r>
        <w:t xml:space="preserve"> </w:t>
      </w:r>
    </w:p>
    <w:p w:rsidR="00CA7FAE" w:rsidRDefault="00656ED3">
      <w:pPr>
        <w:numPr>
          <w:ilvl w:val="0"/>
          <w:numId w:val="7"/>
        </w:numPr>
        <w:ind w:right="49"/>
      </w:pPr>
      <w:r>
        <w:rPr>
          <w:b/>
        </w:rPr>
        <w:t>июня</w:t>
      </w:r>
      <w:r>
        <w:t xml:space="preserve"> – 220 лет со дня рождения русского композитора Михаила Ивановича Глинки (18041857) </w:t>
      </w:r>
    </w:p>
    <w:p w:rsidR="00CA7FAE" w:rsidRDefault="00656ED3">
      <w:pPr>
        <w:spacing w:after="20" w:line="259" w:lineRule="auto"/>
        <w:ind w:left="262" w:right="0" w:firstLine="0"/>
        <w:jc w:val="left"/>
      </w:pPr>
      <w:r>
        <w:t xml:space="preserve"> </w:t>
      </w:r>
    </w:p>
    <w:p w:rsidR="00CA7FAE" w:rsidRDefault="00656ED3">
      <w:pPr>
        <w:numPr>
          <w:ilvl w:val="0"/>
          <w:numId w:val="7"/>
        </w:numPr>
        <w:ind w:right="49"/>
      </w:pPr>
      <w:r>
        <w:rPr>
          <w:b/>
        </w:rPr>
        <w:t>июня</w:t>
      </w:r>
      <w:r>
        <w:t xml:space="preserve"> – 120 лет со дня рождения русского писателя Николая Корнеевича Чуковского (19041965) </w:t>
      </w:r>
    </w:p>
    <w:p w:rsidR="00CA7FAE" w:rsidRDefault="00656ED3">
      <w:pPr>
        <w:spacing w:after="20" w:line="259" w:lineRule="auto"/>
        <w:ind w:left="262" w:right="0" w:firstLine="0"/>
        <w:jc w:val="left"/>
      </w:pPr>
      <w:r>
        <w:t xml:space="preserve"> </w:t>
      </w:r>
    </w:p>
    <w:p w:rsidR="00CA7FAE" w:rsidRDefault="00656ED3">
      <w:pPr>
        <w:numPr>
          <w:ilvl w:val="0"/>
          <w:numId w:val="8"/>
        </w:numPr>
        <w:ind w:right="49" w:hanging="180"/>
      </w:pPr>
      <w:r>
        <w:rPr>
          <w:b/>
        </w:rPr>
        <w:t>июня</w:t>
      </w:r>
      <w:r>
        <w:t xml:space="preserve"> – 225 лет со дня рождения русского поэта и писателя Александра Сергеевича Пушкина (1799-1837) </w:t>
      </w:r>
    </w:p>
    <w:p w:rsidR="00CA7FAE" w:rsidRDefault="00656ED3">
      <w:pPr>
        <w:spacing w:after="17" w:line="259" w:lineRule="auto"/>
        <w:ind w:left="262" w:right="0" w:firstLine="0"/>
        <w:jc w:val="left"/>
      </w:pPr>
      <w:r>
        <w:t xml:space="preserve"> </w:t>
      </w:r>
    </w:p>
    <w:p w:rsidR="00CA7FAE" w:rsidRDefault="00656ED3">
      <w:pPr>
        <w:numPr>
          <w:ilvl w:val="0"/>
          <w:numId w:val="8"/>
        </w:numPr>
        <w:ind w:right="49" w:hanging="180"/>
      </w:pPr>
      <w:r>
        <w:rPr>
          <w:b/>
        </w:rPr>
        <w:t>июня</w:t>
      </w:r>
      <w:r>
        <w:t xml:space="preserve"> – 230 лет со дня рождения русского поэта Петра Яковлевича Чааадаева (1794-1856) </w:t>
      </w:r>
    </w:p>
    <w:p w:rsidR="00CA7FAE" w:rsidRDefault="00656ED3">
      <w:pPr>
        <w:spacing w:after="17" w:line="259" w:lineRule="auto"/>
        <w:ind w:left="262" w:right="0" w:firstLine="0"/>
        <w:jc w:val="left"/>
      </w:pPr>
      <w:r>
        <w:t xml:space="preserve"> </w:t>
      </w:r>
    </w:p>
    <w:p w:rsidR="00CA7FAE" w:rsidRDefault="00656ED3">
      <w:pPr>
        <w:numPr>
          <w:ilvl w:val="0"/>
          <w:numId w:val="8"/>
        </w:numPr>
        <w:ind w:right="49" w:hanging="180"/>
      </w:pPr>
      <w:r>
        <w:rPr>
          <w:b/>
        </w:rPr>
        <w:t>июля</w:t>
      </w:r>
      <w:r>
        <w:t xml:space="preserve"> – 130 лет со дня рождения советского физика Петра Леонидовича Капицы (1894-1984) </w:t>
      </w:r>
    </w:p>
    <w:p w:rsidR="00CA7FAE" w:rsidRDefault="00656ED3">
      <w:pPr>
        <w:spacing w:after="20" w:line="259" w:lineRule="auto"/>
        <w:ind w:left="262" w:right="0" w:firstLine="0"/>
        <w:jc w:val="left"/>
      </w:pPr>
      <w:r>
        <w:t xml:space="preserve"> </w:t>
      </w:r>
    </w:p>
    <w:p w:rsidR="00CA7FAE" w:rsidRDefault="00656ED3">
      <w:pPr>
        <w:ind w:left="272" w:right="49"/>
      </w:pPr>
      <w:r>
        <w:rPr>
          <w:b/>
        </w:rPr>
        <w:t>5 августа</w:t>
      </w:r>
      <w:r>
        <w:t xml:space="preserve"> – 180 лет со дня рождения русского художника Ильи Ефимовича Репина (18441930) </w:t>
      </w:r>
    </w:p>
    <w:p w:rsidR="00CA7FAE" w:rsidRDefault="00656ED3">
      <w:pPr>
        <w:spacing w:after="17" w:line="259" w:lineRule="auto"/>
        <w:ind w:left="262" w:right="0" w:firstLine="0"/>
        <w:jc w:val="left"/>
      </w:pPr>
      <w:r>
        <w:t xml:space="preserve"> </w:t>
      </w:r>
    </w:p>
    <w:p w:rsidR="00CA7FAE" w:rsidRDefault="00656ED3">
      <w:pPr>
        <w:ind w:left="272" w:right="49"/>
      </w:pPr>
      <w:r>
        <w:rPr>
          <w:b/>
        </w:rPr>
        <w:t>10 августа</w:t>
      </w:r>
      <w:r>
        <w:t xml:space="preserve"> – 130 лет со дня рождения писателя Михаила Михайловича Зощенко (1894-1958)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p w:rsidR="00CA7FAE" w:rsidRDefault="00656ED3">
      <w:pPr>
        <w:spacing w:after="0" w:line="259" w:lineRule="auto"/>
        <w:ind w:left="262" w:right="0" w:firstLine="0"/>
        <w:jc w:val="left"/>
      </w:pPr>
      <w:r>
        <w:t xml:space="preserve"> </w:t>
      </w:r>
    </w:p>
    <w:sectPr w:rsidR="00CA7FAE">
      <w:pgSz w:w="11911" w:h="16841"/>
      <w:pgMar w:top="751" w:right="398" w:bottom="29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6A6" w:rsidRDefault="004436A6" w:rsidP="00656ED3">
      <w:pPr>
        <w:spacing w:after="0" w:line="240" w:lineRule="auto"/>
      </w:pPr>
      <w:r>
        <w:separator/>
      </w:r>
    </w:p>
  </w:endnote>
  <w:endnote w:type="continuationSeparator" w:id="0">
    <w:p w:rsidR="004436A6" w:rsidRDefault="004436A6" w:rsidP="0065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6A6" w:rsidRDefault="004436A6" w:rsidP="00656ED3">
      <w:pPr>
        <w:spacing w:after="0" w:line="240" w:lineRule="auto"/>
      </w:pPr>
      <w:r>
        <w:separator/>
      </w:r>
    </w:p>
  </w:footnote>
  <w:footnote w:type="continuationSeparator" w:id="0">
    <w:p w:rsidR="004436A6" w:rsidRDefault="004436A6" w:rsidP="00656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2BB1"/>
    <w:multiLevelType w:val="hybridMultilevel"/>
    <w:tmpl w:val="B2F0530E"/>
    <w:lvl w:ilvl="0" w:tplc="A41E7CBC">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D70D3B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3210C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4E85E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5DE90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064438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1A77F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A421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AEE19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8B0EFC"/>
    <w:multiLevelType w:val="hybridMultilevel"/>
    <w:tmpl w:val="1D2C769E"/>
    <w:lvl w:ilvl="0" w:tplc="29945E4E">
      <w:start w:val="1"/>
      <w:numFmt w:val="decimal"/>
      <w:lvlText w:val="%1."/>
      <w:lvlJc w:val="left"/>
      <w:pPr>
        <w:ind w:left="1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E8395A">
      <w:start w:val="1"/>
      <w:numFmt w:val="bullet"/>
      <w:lvlText w:val="-"/>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CA7EA">
      <w:start w:val="1"/>
      <w:numFmt w:val="bullet"/>
      <w:lvlText w:val="▪"/>
      <w:lvlJc w:val="left"/>
      <w:pPr>
        <w:ind w:left="2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98F8FA">
      <w:start w:val="1"/>
      <w:numFmt w:val="bullet"/>
      <w:lvlText w:val="•"/>
      <w:lvlJc w:val="left"/>
      <w:pPr>
        <w:ind w:left="2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A612B8">
      <w:start w:val="1"/>
      <w:numFmt w:val="bullet"/>
      <w:lvlText w:val="o"/>
      <w:lvlJc w:val="left"/>
      <w:pPr>
        <w:ind w:left="3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F05AA6">
      <w:start w:val="1"/>
      <w:numFmt w:val="bullet"/>
      <w:lvlText w:val="▪"/>
      <w:lvlJc w:val="left"/>
      <w:pPr>
        <w:ind w:left="4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5C61EA">
      <w:start w:val="1"/>
      <w:numFmt w:val="bullet"/>
      <w:lvlText w:val="•"/>
      <w:lvlJc w:val="left"/>
      <w:pPr>
        <w:ind w:left="5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6A2CE4">
      <w:start w:val="1"/>
      <w:numFmt w:val="bullet"/>
      <w:lvlText w:val="o"/>
      <w:lvlJc w:val="left"/>
      <w:pPr>
        <w:ind w:left="5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CA2C54">
      <w:start w:val="1"/>
      <w:numFmt w:val="bullet"/>
      <w:lvlText w:val="▪"/>
      <w:lvlJc w:val="left"/>
      <w:pPr>
        <w:ind w:left="6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5B2207"/>
    <w:multiLevelType w:val="hybridMultilevel"/>
    <w:tmpl w:val="63A2A8E8"/>
    <w:lvl w:ilvl="0" w:tplc="596875F4">
      <w:start w:val="2023"/>
      <w:numFmt w:val="decimal"/>
      <w:lvlText w:val="%1"/>
      <w:lvlJc w:val="left"/>
      <w:pPr>
        <w:ind w:left="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E62F9FE">
      <w:start w:val="1"/>
      <w:numFmt w:val="lowerLetter"/>
      <w:lvlText w:val="%2"/>
      <w:lvlJc w:val="left"/>
      <w:pPr>
        <w:ind w:left="1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7AA8E2">
      <w:start w:val="1"/>
      <w:numFmt w:val="lowerRoman"/>
      <w:lvlText w:val="%3"/>
      <w:lvlJc w:val="left"/>
      <w:pPr>
        <w:ind w:left="2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00CE322">
      <w:start w:val="1"/>
      <w:numFmt w:val="decimal"/>
      <w:lvlText w:val="%4"/>
      <w:lvlJc w:val="left"/>
      <w:pPr>
        <w:ind w:left="2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7ACD36">
      <w:start w:val="1"/>
      <w:numFmt w:val="lowerLetter"/>
      <w:lvlText w:val="%5"/>
      <w:lvlJc w:val="left"/>
      <w:pPr>
        <w:ind w:left="3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DB2CD26">
      <w:start w:val="1"/>
      <w:numFmt w:val="lowerRoman"/>
      <w:lvlText w:val="%6"/>
      <w:lvlJc w:val="left"/>
      <w:pPr>
        <w:ind w:left="4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DE4A42">
      <w:start w:val="1"/>
      <w:numFmt w:val="decimal"/>
      <w:lvlText w:val="%7"/>
      <w:lvlJc w:val="left"/>
      <w:pPr>
        <w:ind w:left="4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A6A2D6">
      <w:start w:val="1"/>
      <w:numFmt w:val="lowerLetter"/>
      <w:lvlText w:val="%8"/>
      <w:lvlJc w:val="left"/>
      <w:pPr>
        <w:ind w:left="5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34CC57A">
      <w:start w:val="1"/>
      <w:numFmt w:val="lowerRoman"/>
      <w:lvlText w:val="%9"/>
      <w:lvlJc w:val="left"/>
      <w:pPr>
        <w:ind w:left="6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A79D5"/>
    <w:multiLevelType w:val="hybridMultilevel"/>
    <w:tmpl w:val="6C824760"/>
    <w:lvl w:ilvl="0" w:tplc="A330E130">
      <w:start w:val="9"/>
      <w:numFmt w:val="decimal"/>
      <w:lvlText w:val="%1"/>
      <w:lvlJc w:val="left"/>
      <w:pPr>
        <w:ind w:left="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6473C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492651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96719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A8A3A5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34F5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4EC62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96BD6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35A949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B22347"/>
    <w:multiLevelType w:val="hybridMultilevel"/>
    <w:tmpl w:val="3E0E02F4"/>
    <w:lvl w:ilvl="0" w:tplc="BD526B98">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08EDE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2EAD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2423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A273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38DC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78FE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1EFE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D49AD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2D462A"/>
    <w:multiLevelType w:val="hybridMultilevel"/>
    <w:tmpl w:val="DA6C190E"/>
    <w:lvl w:ilvl="0" w:tplc="7F02D296">
      <w:start w:val="7"/>
      <w:numFmt w:val="decimal"/>
      <w:lvlText w:val="%1"/>
      <w:lvlJc w:val="left"/>
      <w:pPr>
        <w:ind w:left="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EA949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A877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3ECF4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AA51D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F632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8228E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4817F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4D07A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711412A"/>
    <w:multiLevelType w:val="hybridMultilevel"/>
    <w:tmpl w:val="5F5001B4"/>
    <w:lvl w:ilvl="0" w:tplc="B7BC2972">
      <w:start w:val="1"/>
      <w:numFmt w:val="bullet"/>
      <w:lvlText w:val=""/>
      <w:lvlJc w:val="left"/>
      <w:pPr>
        <w:ind w:left="17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3496C2">
      <w:start w:val="1"/>
      <w:numFmt w:val="bullet"/>
      <w:lvlText w:val="o"/>
      <w:lvlJc w:val="left"/>
      <w:pPr>
        <w:ind w:left="24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76231A8">
      <w:start w:val="1"/>
      <w:numFmt w:val="bullet"/>
      <w:lvlText w:val="▪"/>
      <w:lvlJc w:val="left"/>
      <w:pPr>
        <w:ind w:left="3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1B8FE7C">
      <w:start w:val="1"/>
      <w:numFmt w:val="bullet"/>
      <w:lvlText w:val="•"/>
      <w:lvlJc w:val="left"/>
      <w:pPr>
        <w:ind w:left="3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628EB4">
      <w:start w:val="1"/>
      <w:numFmt w:val="bullet"/>
      <w:lvlText w:val="o"/>
      <w:lvlJc w:val="left"/>
      <w:pPr>
        <w:ind w:left="4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B526090">
      <w:start w:val="1"/>
      <w:numFmt w:val="bullet"/>
      <w:lvlText w:val="▪"/>
      <w:lvlJc w:val="left"/>
      <w:pPr>
        <w:ind w:left="5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1AEDAB6">
      <w:start w:val="1"/>
      <w:numFmt w:val="bullet"/>
      <w:lvlText w:val="•"/>
      <w:lvlJc w:val="left"/>
      <w:pPr>
        <w:ind w:left="6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CCC10F6">
      <w:start w:val="1"/>
      <w:numFmt w:val="bullet"/>
      <w:lvlText w:val="o"/>
      <w:lvlJc w:val="left"/>
      <w:pPr>
        <w:ind w:left="6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20A83DC">
      <w:start w:val="1"/>
      <w:numFmt w:val="bullet"/>
      <w:lvlText w:val="▪"/>
      <w:lvlJc w:val="left"/>
      <w:pPr>
        <w:ind w:left="7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8609AA"/>
    <w:multiLevelType w:val="hybridMultilevel"/>
    <w:tmpl w:val="CB482FDC"/>
    <w:lvl w:ilvl="0" w:tplc="57445F2A">
      <w:start w:val="6"/>
      <w:numFmt w:val="decimal"/>
      <w:lvlText w:val="%1"/>
      <w:lvlJc w:val="left"/>
      <w:pPr>
        <w:ind w:left="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B237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C86E4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6CE51E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8A8B5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546605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C69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C4B1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84733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F4B6B8C"/>
    <w:multiLevelType w:val="hybridMultilevel"/>
    <w:tmpl w:val="418E6E98"/>
    <w:lvl w:ilvl="0" w:tplc="56E89320">
      <w:start w:val="8"/>
      <w:numFmt w:val="decimal"/>
      <w:lvlText w:val="%1"/>
      <w:lvlJc w:val="left"/>
      <w:pPr>
        <w:ind w:left="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648750">
      <w:start w:val="1"/>
      <w:numFmt w:val="lowerLetter"/>
      <w:lvlText w:val="%2"/>
      <w:lvlJc w:val="left"/>
      <w:pPr>
        <w:ind w:left="11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680CBE">
      <w:start w:val="1"/>
      <w:numFmt w:val="lowerRoman"/>
      <w:lvlText w:val="%3"/>
      <w:lvlJc w:val="left"/>
      <w:pPr>
        <w:ind w:left="18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9F629BC">
      <w:start w:val="1"/>
      <w:numFmt w:val="decimal"/>
      <w:lvlText w:val="%4"/>
      <w:lvlJc w:val="left"/>
      <w:pPr>
        <w:ind w:left="25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9AB6CE">
      <w:start w:val="1"/>
      <w:numFmt w:val="lowerLetter"/>
      <w:lvlText w:val="%5"/>
      <w:lvlJc w:val="left"/>
      <w:pPr>
        <w:ind w:left="3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968AF5A">
      <w:start w:val="1"/>
      <w:numFmt w:val="lowerRoman"/>
      <w:lvlText w:val="%6"/>
      <w:lvlJc w:val="left"/>
      <w:pPr>
        <w:ind w:left="39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021FC8">
      <w:start w:val="1"/>
      <w:numFmt w:val="decimal"/>
      <w:lvlText w:val="%7"/>
      <w:lvlJc w:val="left"/>
      <w:pPr>
        <w:ind w:left="47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E4A2B0">
      <w:start w:val="1"/>
      <w:numFmt w:val="lowerLetter"/>
      <w:lvlText w:val="%8"/>
      <w:lvlJc w:val="left"/>
      <w:pPr>
        <w:ind w:left="54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3F84A8E">
      <w:start w:val="1"/>
      <w:numFmt w:val="lowerRoman"/>
      <w:lvlText w:val="%9"/>
      <w:lvlJc w:val="left"/>
      <w:pPr>
        <w:ind w:left="61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AE"/>
    <w:rsid w:val="001E5E8D"/>
    <w:rsid w:val="004436A6"/>
    <w:rsid w:val="00656ED3"/>
    <w:rsid w:val="00762941"/>
    <w:rsid w:val="00A0059F"/>
    <w:rsid w:val="00CA7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D46B6"/>
  <w15:docId w15:val="{841C0B7E-8825-4C87-9DBA-0C39C137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7" w:lineRule="auto"/>
      <w:ind w:left="992" w:right="43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583"/>
      <w:outlineLvl w:val="0"/>
    </w:pPr>
    <w:rPr>
      <w:rFonts w:ascii="Times New Roman" w:eastAsia="Times New Roman" w:hAnsi="Times New Roman" w:cs="Times New Roman"/>
      <w:b/>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656E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6ED3"/>
    <w:rPr>
      <w:rFonts w:ascii="Times New Roman" w:eastAsia="Times New Roman" w:hAnsi="Times New Roman" w:cs="Times New Roman"/>
      <w:color w:val="000000"/>
      <w:sz w:val="24"/>
    </w:rPr>
  </w:style>
  <w:style w:type="paragraph" w:styleId="a5">
    <w:name w:val="footer"/>
    <w:basedOn w:val="a"/>
    <w:link w:val="a6"/>
    <w:uiPriority w:val="99"/>
    <w:unhideWhenUsed/>
    <w:rsid w:val="00656E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6ED3"/>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lend.ru/events/4974/" TargetMode="External"/><Relationship Id="rId21" Type="http://schemas.openxmlformats.org/officeDocument/2006/relationships/hyperlink" Target="https://www.calend.ru/day/12-9/" TargetMode="External"/><Relationship Id="rId42" Type="http://schemas.openxmlformats.org/officeDocument/2006/relationships/hyperlink" Target="https://www.calend.ru/events/4339/" TargetMode="External"/><Relationship Id="rId47" Type="http://schemas.openxmlformats.org/officeDocument/2006/relationships/hyperlink" Target="https://www.calend.ru/events/4339/" TargetMode="External"/><Relationship Id="rId63" Type="http://schemas.openxmlformats.org/officeDocument/2006/relationships/hyperlink" Target="https://www.calend.ru/events/4354/" TargetMode="External"/><Relationship Id="rId68" Type="http://schemas.openxmlformats.org/officeDocument/2006/relationships/hyperlink" Target="https://www.calend.ru/events/4354/" TargetMode="External"/><Relationship Id="rId84" Type="http://schemas.openxmlformats.org/officeDocument/2006/relationships/hyperlink" Target="https://www.calend.ru/events/4476/" TargetMode="External"/><Relationship Id="rId89" Type="http://schemas.openxmlformats.org/officeDocument/2006/relationships/hyperlink" Target="https://www.calend.ru/day/12-12/" TargetMode="External"/><Relationship Id="rId112" Type="http://schemas.openxmlformats.org/officeDocument/2006/relationships/hyperlink" Target="https://www.calend.ru/events/4974/" TargetMode="External"/><Relationship Id="rId133" Type="http://schemas.openxmlformats.org/officeDocument/2006/relationships/hyperlink" Target="http://www.calend.ru/event/4462/" TargetMode="External"/><Relationship Id="rId138" Type="http://schemas.openxmlformats.org/officeDocument/2006/relationships/hyperlink" Target="https://www.calend.ru/events/4947/" TargetMode="External"/><Relationship Id="rId154" Type="http://schemas.openxmlformats.org/officeDocument/2006/relationships/hyperlink" Target="https://kezling.ru/travels/crimea-2014/sevastopol/" TargetMode="External"/><Relationship Id="rId159" Type="http://schemas.openxmlformats.org/officeDocument/2006/relationships/hyperlink" Target="https://www.calend.ru/day/3-27/" TargetMode="External"/><Relationship Id="rId175" Type="http://schemas.openxmlformats.org/officeDocument/2006/relationships/hyperlink" Target="https://www.calend.ru/day/6-1/" TargetMode="External"/><Relationship Id="rId170" Type="http://schemas.openxmlformats.org/officeDocument/2006/relationships/hyperlink" Target="http://www.calend.ru/day/5-9/" TargetMode="External"/><Relationship Id="rId191" Type="http://schemas.openxmlformats.org/officeDocument/2006/relationships/hyperlink" Target="https://www.calend.ru/persons/3095/" TargetMode="External"/><Relationship Id="rId16" Type="http://schemas.openxmlformats.org/officeDocument/2006/relationships/hyperlink" Target="https://www.calend.ru/persons/1151/" TargetMode="External"/><Relationship Id="rId107" Type="http://schemas.openxmlformats.org/officeDocument/2006/relationships/hyperlink" Target="https://www.calend.ru/events/4974/" TargetMode="External"/><Relationship Id="rId11" Type="http://schemas.openxmlformats.org/officeDocument/2006/relationships/hyperlink" Target="https://www.calend.ru/holidays/0/0/1719/" TargetMode="External"/><Relationship Id="rId32" Type="http://schemas.openxmlformats.org/officeDocument/2006/relationships/hyperlink" Target="https://www.calend.ru/events/4339/" TargetMode="External"/><Relationship Id="rId37" Type="http://schemas.openxmlformats.org/officeDocument/2006/relationships/hyperlink" Target="https://www.calend.ru/events/4339/" TargetMode="External"/><Relationship Id="rId53" Type="http://schemas.openxmlformats.org/officeDocument/2006/relationships/hyperlink" Target="https://www.calend.ru/events/4354/" TargetMode="External"/><Relationship Id="rId58" Type="http://schemas.openxmlformats.org/officeDocument/2006/relationships/hyperlink" Target="https://www.calend.ru/events/4354/" TargetMode="External"/><Relationship Id="rId74" Type="http://schemas.openxmlformats.org/officeDocument/2006/relationships/hyperlink" Target="https://www.calend.ru/events/4354/" TargetMode="External"/><Relationship Id="rId79" Type="http://schemas.openxmlformats.org/officeDocument/2006/relationships/hyperlink" Target="https://www.calend.ru/events/4476/" TargetMode="External"/><Relationship Id="rId102" Type="http://schemas.openxmlformats.org/officeDocument/2006/relationships/hyperlink" Target="https://www.calend.ru/events/2391/" TargetMode="External"/><Relationship Id="rId123" Type="http://schemas.openxmlformats.org/officeDocument/2006/relationships/hyperlink" Target="http://www.calend.ru/day/2-21/" TargetMode="External"/><Relationship Id="rId128" Type="http://schemas.openxmlformats.org/officeDocument/2006/relationships/hyperlink" Target="http://www.calend.ru/event/4462/" TargetMode="External"/><Relationship Id="rId144" Type="http://schemas.openxmlformats.org/officeDocument/2006/relationships/hyperlink" Target="https://www.calend.ru/events/4947/" TargetMode="External"/><Relationship Id="rId149" Type="http://schemas.openxmlformats.org/officeDocument/2006/relationships/hyperlink" Target="https://www.calend.ru/day/3-18/" TargetMode="External"/><Relationship Id="rId5" Type="http://schemas.openxmlformats.org/officeDocument/2006/relationships/footnotes" Target="footnotes.xml"/><Relationship Id="rId90" Type="http://schemas.openxmlformats.org/officeDocument/2006/relationships/hyperlink" Target="https://www.calend.ru/day/12-12/" TargetMode="External"/><Relationship Id="rId95" Type="http://schemas.openxmlformats.org/officeDocument/2006/relationships/hyperlink" Target="http://www.calend.ru/person/53/" TargetMode="External"/><Relationship Id="rId160" Type="http://schemas.openxmlformats.org/officeDocument/2006/relationships/hyperlink" Target="https://www.calend.ru/day/3-27/" TargetMode="External"/><Relationship Id="rId165" Type="http://schemas.openxmlformats.org/officeDocument/2006/relationships/hyperlink" Target="https://www.calend.ru/day/4-7/" TargetMode="External"/><Relationship Id="rId181" Type="http://schemas.openxmlformats.org/officeDocument/2006/relationships/hyperlink" Target="http://www.kremlin.ru/acts/bank/23860" TargetMode="External"/><Relationship Id="rId186" Type="http://schemas.openxmlformats.org/officeDocument/2006/relationships/hyperlink" Target="https://structure.mil.ru/structure/forces/navy/history.htm" TargetMode="External"/><Relationship Id="rId22" Type="http://schemas.openxmlformats.org/officeDocument/2006/relationships/hyperlink" Target="https://www.calend.ru/day/12-9/" TargetMode="External"/><Relationship Id="rId27" Type="http://schemas.openxmlformats.org/officeDocument/2006/relationships/hyperlink" Target="https://www.calend.ru/persons/2688/" TargetMode="External"/><Relationship Id="rId43" Type="http://schemas.openxmlformats.org/officeDocument/2006/relationships/hyperlink" Target="https://www.calend.ru/events/4339/" TargetMode="External"/><Relationship Id="rId48" Type="http://schemas.openxmlformats.org/officeDocument/2006/relationships/hyperlink" Target="https://www.calend.ru/events/4339/" TargetMode="External"/><Relationship Id="rId64" Type="http://schemas.openxmlformats.org/officeDocument/2006/relationships/hyperlink" Target="https://www.calend.ru/events/4354/" TargetMode="External"/><Relationship Id="rId69" Type="http://schemas.openxmlformats.org/officeDocument/2006/relationships/hyperlink" Target="https://www.calend.ru/events/4354/" TargetMode="External"/><Relationship Id="rId113" Type="http://schemas.openxmlformats.org/officeDocument/2006/relationships/hyperlink" Target="https://www.calend.ru/events/4974/" TargetMode="External"/><Relationship Id="rId118" Type="http://schemas.openxmlformats.org/officeDocument/2006/relationships/hyperlink" Target="https://www.calend.ru/events/4974/" TargetMode="External"/><Relationship Id="rId134" Type="http://schemas.openxmlformats.org/officeDocument/2006/relationships/hyperlink" Target="http://www.calend.ru/event/4462/" TargetMode="External"/><Relationship Id="rId139" Type="http://schemas.openxmlformats.org/officeDocument/2006/relationships/hyperlink" Target="https://www.calend.ru/events/4947/" TargetMode="External"/><Relationship Id="rId80" Type="http://schemas.openxmlformats.org/officeDocument/2006/relationships/hyperlink" Target="https://www.calend.ru/events/4476/" TargetMode="External"/><Relationship Id="rId85" Type="http://schemas.openxmlformats.org/officeDocument/2006/relationships/hyperlink" Target="https://www.calend.ru/events/4476/" TargetMode="External"/><Relationship Id="rId150" Type="http://schemas.openxmlformats.org/officeDocument/2006/relationships/hyperlink" Target="https://www.calend.ru/day/3-18/" TargetMode="External"/><Relationship Id="rId155" Type="http://schemas.openxmlformats.org/officeDocument/2006/relationships/hyperlink" Target="https://kezling.ru/travels/crimea-2014/sevastopol/" TargetMode="External"/><Relationship Id="rId171" Type="http://schemas.openxmlformats.org/officeDocument/2006/relationships/hyperlink" Target="https://www.calend.ru/day/6-1/" TargetMode="External"/><Relationship Id="rId176" Type="http://schemas.openxmlformats.org/officeDocument/2006/relationships/hyperlink" Target="https://www.calend.ru/day/6-27/" TargetMode="External"/><Relationship Id="rId192" Type="http://schemas.openxmlformats.org/officeDocument/2006/relationships/fontTable" Target="fontTable.xml"/><Relationship Id="rId12" Type="http://schemas.openxmlformats.org/officeDocument/2006/relationships/hyperlink" Target="https://www.calend.ru/holidays/0/0/1719/" TargetMode="External"/><Relationship Id="rId17" Type="http://schemas.openxmlformats.org/officeDocument/2006/relationships/hyperlink" Target="https://www.calend.ru/persons/1151/" TargetMode="External"/><Relationship Id="rId33" Type="http://schemas.openxmlformats.org/officeDocument/2006/relationships/hyperlink" Target="https://www.calend.ru/events/4339/" TargetMode="External"/><Relationship Id="rId38" Type="http://schemas.openxmlformats.org/officeDocument/2006/relationships/hyperlink" Target="https://www.calend.ru/events/4339/" TargetMode="External"/><Relationship Id="rId59" Type="http://schemas.openxmlformats.org/officeDocument/2006/relationships/hyperlink" Target="https://www.calend.ru/events/4354/" TargetMode="External"/><Relationship Id="rId103" Type="http://schemas.openxmlformats.org/officeDocument/2006/relationships/hyperlink" Target="https://www.calend.ru/events/2391/" TargetMode="External"/><Relationship Id="rId108" Type="http://schemas.openxmlformats.org/officeDocument/2006/relationships/hyperlink" Target="https://www.calend.ru/events/4974/" TargetMode="External"/><Relationship Id="rId124" Type="http://schemas.openxmlformats.org/officeDocument/2006/relationships/hyperlink" Target="http://www.calend.ru/day/2-21/" TargetMode="External"/><Relationship Id="rId129" Type="http://schemas.openxmlformats.org/officeDocument/2006/relationships/hyperlink" Target="http://www.calend.ru/event/4462/" TargetMode="External"/><Relationship Id="rId54" Type="http://schemas.openxmlformats.org/officeDocument/2006/relationships/hyperlink" Target="https://www.calend.ru/events/4354/" TargetMode="External"/><Relationship Id="rId70" Type="http://schemas.openxmlformats.org/officeDocument/2006/relationships/hyperlink" Target="https://www.calend.ru/events/4354/" TargetMode="External"/><Relationship Id="rId75" Type="http://schemas.openxmlformats.org/officeDocument/2006/relationships/hyperlink" Target="https://www.calend.ru/events/4354/" TargetMode="External"/><Relationship Id="rId91" Type="http://schemas.openxmlformats.org/officeDocument/2006/relationships/hyperlink" Target="https://www.calend.ru/day/12-12/" TargetMode="External"/><Relationship Id="rId96" Type="http://schemas.openxmlformats.org/officeDocument/2006/relationships/hyperlink" Target="http://www.calend.ru/person/53/" TargetMode="External"/><Relationship Id="rId140" Type="http://schemas.openxmlformats.org/officeDocument/2006/relationships/hyperlink" Target="https://www.calend.ru/events/4947/" TargetMode="External"/><Relationship Id="rId145" Type="http://schemas.openxmlformats.org/officeDocument/2006/relationships/hyperlink" Target="https://www.calend.ru/events/4947/" TargetMode="External"/><Relationship Id="rId161" Type="http://schemas.openxmlformats.org/officeDocument/2006/relationships/hyperlink" Target="https://www.calend.ru/day/4-7/" TargetMode="External"/><Relationship Id="rId166" Type="http://schemas.openxmlformats.org/officeDocument/2006/relationships/hyperlink" Target="http://www.calend.ru/day/5-9/" TargetMode="External"/><Relationship Id="rId182" Type="http://schemas.openxmlformats.org/officeDocument/2006/relationships/hyperlink" Target="http://www.kremlin.ru/acts/bank/23860" TargetMode="External"/><Relationship Id="rId187" Type="http://schemas.openxmlformats.org/officeDocument/2006/relationships/hyperlink" Target="https://www.calend.ru/persons/3095/"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calend.ru/day/12-9/" TargetMode="External"/><Relationship Id="rId28" Type="http://schemas.openxmlformats.org/officeDocument/2006/relationships/hyperlink" Target="https://www.calend.ru/persons/2688/" TargetMode="External"/><Relationship Id="rId49" Type="http://schemas.openxmlformats.org/officeDocument/2006/relationships/hyperlink" Target="https://www.calend.ru/events/4354/" TargetMode="External"/><Relationship Id="rId114" Type="http://schemas.openxmlformats.org/officeDocument/2006/relationships/hyperlink" Target="https://www.calend.ru/events/4974/" TargetMode="External"/><Relationship Id="rId119" Type="http://schemas.openxmlformats.org/officeDocument/2006/relationships/hyperlink" Target="https://www.calend.ru/events/4974/" TargetMode="External"/><Relationship Id="rId44" Type="http://schemas.openxmlformats.org/officeDocument/2006/relationships/hyperlink" Target="https://www.calend.ru/events/4339/" TargetMode="External"/><Relationship Id="rId60" Type="http://schemas.openxmlformats.org/officeDocument/2006/relationships/hyperlink" Target="https://www.calend.ru/events/4354/" TargetMode="External"/><Relationship Id="rId65" Type="http://schemas.openxmlformats.org/officeDocument/2006/relationships/hyperlink" Target="https://www.calend.ru/events/4354/" TargetMode="External"/><Relationship Id="rId81" Type="http://schemas.openxmlformats.org/officeDocument/2006/relationships/hyperlink" Target="https://www.calend.ru/events/4476/" TargetMode="External"/><Relationship Id="rId86" Type="http://schemas.openxmlformats.org/officeDocument/2006/relationships/hyperlink" Target="https://www.calend.ru/events/4476/" TargetMode="External"/><Relationship Id="rId130" Type="http://schemas.openxmlformats.org/officeDocument/2006/relationships/hyperlink" Target="http://www.calend.ru/event/4462/" TargetMode="External"/><Relationship Id="rId135" Type="http://schemas.openxmlformats.org/officeDocument/2006/relationships/hyperlink" Target="https://www.calend.ru/events/4947/" TargetMode="External"/><Relationship Id="rId151" Type="http://schemas.openxmlformats.org/officeDocument/2006/relationships/hyperlink" Target="https://www.calend.ru/day/3-18/" TargetMode="External"/><Relationship Id="rId156" Type="http://schemas.openxmlformats.org/officeDocument/2006/relationships/hyperlink" Target="https://www.calend.ru/day/3-27/" TargetMode="External"/><Relationship Id="rId177" Type="http://schemas.openxmlformats.org/officeDocument/2006/relationships/hyperlink" Target="https://www.calend.ru/day/6-27/" TargetMode="External"/><Relationship Id="rId172" Type="http://schemas.openxmlformats.org/officeDocument/2006/relationships/hyperlink" Target="https://www.calend.ru/day/6-1/" TargetMode="External"/><Relationship Id="rId193" Type="http://schemas.openxmlformats.org/officeDocument/2006/relationships/theme" Target="theme/theme1.xml"/><Relationship Id="rId13" Type="http://schemas.openxmlformats.org/officeDocument/2006/relationships/hyperlink" Target="https://www.calend.ru/holidays/0/0/1719/" TargetMode="External"/><Relationship Id="rId18" Type="http://schemas.openxmlformats.org/officeDocument/2006/relationships/hyperlink" Target="https://www.calend.ru/persons/1151/" TargetMode="External"/><Relationship Id="rId39" Type="http://schemas.openxmlformats.org/officeDocument/2006/relationships/hyperlink" Target="https://www.calend.ru/events/4339/" TargetMode="External"/><Relationship Id="rId109" Type="http://schemas.openxmlformats.org/officeDocument/2006/relationships/hyperlink" Target="https://www.calend.ru/events/4974/" TargetMode="External"/><Relationship Id="rId34" Type="http://schemas.openxmlformats.org/officeDocument/2006/relationships/hyperlink" Target="https://www.calend.ru/events/4339/" TargetMode="External"/><Relationship Id="rId50" Type="http://schemas.openxmlformats.org/officeDocument/2006/relationships/hyperlink" Target="https://www.calend.ru/events/4354/" TargetMode="External"/><Relationship Id="rId55" Type="http://schemas.openxmlformats.org/officeDocument/2006/relationships/hyperlink" Target="https://www.calend.ru/events/4354/" TargetMode="External"/><Relationship Id="rId76" Type="http://schemas.openxmlformats.org/officeDocument/2006/relationships/hyperlink" Target="https://www.calend.ru/events/4476/" TargetMode="External"/><Relationship Id="rId97" Type="http://schemas.openxmlformats.org/officeDocument/2006/relationships/hyperlink" Target="https://www.calend.ru/events/2391/" TargetMode="External"/><Relationship Id="rId104" Type="http://schemas.openxmlformats.org/officeDocument/2006/relationships/hyperlink" Target="https://www.calend.ru/events/2391/" TargetMode="External"/><Relationship Id="rId120" Type="http://schemas.openxmlformats.org/officeDocument/2006/relationships/hyperlink" Target="https://www.calend.ru/events/4974/" TargetMode="External"/><Relationship Id="rId125" Type="http://schemas.openxmlformats.org/officeDocument/2006/relationships/hyperlink" Target="http://www.calend.ru/day/2-21/" TargetMode="External"/><Relationship Id="rId141" Type="http://schemas.openxmlformats.org/officeDocument/2006/relationships/hyperlink" Target="https://www.calend.ru/events/4947/" TargetMode="External"/><Relationship Id="rId146" Type="http://schemas.openxmlformats.org/officeDocument/2006/relationships/hyperlink" Target="https://www.calend.ru/events/4947/" TargetMode="External"/><Relationship Id="rId167" Type="http://schemas.openxmlformats.org/officeDocument/2006/relationships/hyperlink" Target="http://www.calend.ru/day/5-9/" TargetMode="External"/><Relationship Id="rId188" Type="http://schemas.openxmlformats.org/officeDocument/2006/relationships/hyperlink" Target="https://www.calend.ru/persons/3095/" TargetMode="External"/><Relationship Id="rId7" Type="http://schemas.openxmlformats.org/officeDocument/2006/relationships/image" Target="media/image1.png"/><Relationship Id="rId71" Type="http://schemas.openxmlformats.org/officeDocument/2006/relationships/hyperlink" Target="https://www.calend.ru/events/4354/" TargetMode="External"/><Relationship Id="rId92" Type="http://schemas.openxmlformats.org/officeDocument/2006/relationships/hyperlink" Target="http://www.calend.ru/person/53/" TargetMode="External"/><Relationship Id="rId162" Type="http://schemas.openxmlformats.org/officeDocument/2006/relationships/hyperlink" Target="https://www.calend.ru/day/4-7/" TargetMode="External"/><Relationship Id="rId183" Type="http://schemas.openxmlformats.org/officeDocument/2006/relationships/hyperlink" Target="http://www.kremlin.ru/acts/bank/23860" TargetMode="External"/><Relationship Id="rId2" Type="http://schemas.openxmlformats.org/officeDocument/2006/relationships/styles" Target="styles.xml"/><Relationship Id="rId29" Type="http://schemas.openxmlformats.org/officeDocument/2006/relationships/hyperlink" Target="https://www.calend.ru/persons/2688/" TargetMode="External"/><Relationship Id="rId24" Type="http://schemas.openxmlformats.org/officeDocument/2006/relationships/hyperlink" Target="https://www.calend.ru/persons/2688/" TargetMode="External"/><Relationship Id="rId40" Type="http://schemas.openxmlformats.org/officeDocument/2006/relationships/hyperlink" Target="https://www.calend.ru/events/4339/" TargetMode="External"/><Relationship Id="rId45" Type="http://schemas.openxmlformats.org/officeDocument/2006/relationships/hyperlink" Target="https://www.calend.ru/events/4339/" TargetMode="External"/><Relationship Id="rId66" Type="http://schemas.openxmlformats.org/officeDocument/2006/relationships/hyperlink" Target="https://www.calend.ru/events/4354/" TargetMode="External"/><Relationship Id="rId87" Type="http://schemas.openxmlformats.org/officeDocument/2006/relationships/hyperlink" Target="https://www.calend.ru/day/12-12/" TargetMode="External"/><Relationship Id="rId110" Type="http://schemas.openxmlformats.org/officeDocument/2006/relationships/hyperlink" Target="https://www.calend.ru/events/4974/" TargetMode="External"/><Relationship Id="rId115" Type="http://schemas.openxmlformats.org/officeDocument/2006/relationships/hyperlink" Target="https://www.calend.ru/events/4974/" TargetMode="External"/><Relationship Id="rId131" Type="http://schemas.openxmlformats.org/officeDocument/2006/relationships/hyperlink" Target="http://www.calend.ru/event/4462/" TargetMode="External"/><Relationship Id="rId136" Type="http://schemas.openxmlformats.org/officeDocument/2006/relationships/hyperlink" Target="https://www.calend.ru/events/4947/" TargetMode="External"/><Relationship Id="rId157" Type="http://schemas.openxmlformats.org/officeDocument/2006/relationships/hyperlink" Target="https://www.calend.ru/day/3-27/" TargetMode="External"/><Relationship Id="rId178" Type="http://schemas.openxmlformats.org/officeDocument/2006/relationships/hyperlink" Target="https://www.calend.ru/day/6-27/" TargetMode="External"/><Relationship Id="rId61" Type="http://schemas.openxmlformats.org/officeDocument/2006/relationships/hyperlink" Target="https://www.calend.ru/events/4354/" TargetMode="External"/><Relationship Id="rId82" Type="http://schemas.openxmlformats.org/officeDocument/2006/relationships/hyperlink" Target="https://www.calend.ru/events/4476/" TargetMode="External"/><Relationship Id="rId152" Type="http://schemas.openxmlformats.org/officeDocument/2006/relationships/hyperlink" Target="https://www.calend.ru/day/3-18/" TargetMode="External"/><Relationship Id="rId173" Type="http://schemas.openxmlformats.org/officeDocument/2006/relationships/hyperlink" Target="https://www.calend.ru/day/6-1/" TargetMode="External"/><Relationship Id="rId19" Type="http://schemas.openxmlformats.org/officeDocument/2006/relationships/hyperlink" Target="https://www.calend.ru/persons/1151/" TargetMode="External"/><Relationship Id="rId14" Type="http://schemas.openxmlformats.org/officeDocument/2006/relationships/hyperlink" Target="https://www.calend.ru/holidays/0/0/1719/" TargetMode="External"/><Relationship Id="rId30" Type="http://schemas.openxmlformats.org/officeDocument/2006/relationships/hyperlink" Target="https://www.calend.ru/persons/2688/" TargetMode="External"/><Relationship Id="rId35" Type="http://schemas.openxmlformats.org/officeDocument/2006/relationships/hyperlink" Target="https://www.calend.ru/events/4339/" TargetMode="External"/><Relationship Id="rId56" Type="http://schemas.openxmlformats.org/officeDocument/2006/relationships/hyperlink" Target="https://www.calend.ru/events/4354/" TargetMode="External"/><Relationship Id="rId77" Type="http://schemas.openxmlformats.org/officeDocument/2006/relationships/hyperlink" Target="https://www.calend.ru/events/4476/" TargetMode="External"/><Relationship Id="rId100" Type="http://schemas.openxmlformats.org/officeDocument/2006/relationships/hyperlink" Target="https://www.calend.ru/events/2391/" TargetMode="External"/><Relationship Id="rId105" Type="http://schemas.openxmlformats.org/officeDocument/2006/relationships/hyperlink" Target="https://www.calend.ru/events/2391/" TargetMode="External"/><Relationship Id="rId126" Type="http://schemas.openxmlformats.org/officeDocument/2006/relationships/hyperlink" Target="http://www.calend.ru/event/4462/" TargetMode="External"/><Relationship Id="rId147" Type="http://schemas.openxmlformats.org/officeDocument/2006/relationships/hyperlink" Target="https://www.calend.ru/events/4947/" TargetMode="External"/><Relationship Id="rId168" Type="http://schemas.openxmlformats.org/officeDocument/2006/relationships/hyperlink" Target="http://www.calend.ru/day/5-9/" TargetMode="External"/><Relationship Id="rId8" Type="http://schemas.openxmlformats.org/officeDocument/2006/relationships/hyperlink" Target="https://lenta.ru/tags/geo/moskva/" TargetMode="External"/><Relationship Id="rId51" Type="http://schemas.openxmlformats.org/officeDocument/2006/relationships/hyperlink" Target="https://www.calend.ru/events/4354/" TargetMode="External"/><Relationship Id="rId72" Type="http://schemas.openxmlformats.org/officeDocument/2006/relationships/hyperlink" Target="https://www.calend.ru/events/4354/" TargetMode="External"/><Relationship Id="rId93" Type="http://schemas.openxmlformats.org/officeDocument/2006/relationships/hyperlink" Target="http://www.calend.ru/person/53/" TargetMode="External"/><Relationship Id="rId98" Type="http://schemas.openxmlformats.org/officeDocument/2006/relationships/hyperlink" Target="https://www.calend.ru/events/2391/" TargetMode="External"/><Relationship Id="rId121" Type="http://schemas.openxmlformats.org/officeDocument/2006/relationships/hyperlink" Target="http://www.calend.ru/day/2-21/" TargetMode="External"/><Relationship Id="rId142" Type="http://schemas.openxmlformats.org/officeDocument/2006/relationships/hyperlink" Target="https://www.calend.ru/events/4947/" TargetMode="External"/><Relationship Id="rId163" Type="http://schemas.openxmlformats.org/officeDocument/2006/relationships/hyperlink" Target="https://www.calend.ru/day/4-7/" TargetMode="External"/><Relationship Id="rId184" Type="http://schemas.openxmlformats.org/officeDocument/2006/relationships/hyperlink" Target="https://structure.mil.ru/structure/forces/navy/history.htm" TargetMode="External"/><Relationship Id="rId189" Type="http://schemas.openxmlformats.org/officeDocument/2006/relationships/hyperlink" Target="https://www.calend.ru/persons/3095/" TargetMode="External"/><Relationship Id="rId3" Type="http://schemas.openxmlformats.org/officeDocument/2006/relationships/settings" Target="settings.xml"/><Relationship Id="rId25" Type="http://schemas.openxmlformats.org/officeDocument/2006/relationships/hyperlink" Target="https://www.calend.ru/persons/2688/" TargetMode="External"/><Relationship Id="rId46" Type="http://schemas.openxmlformats.org/officeDocument/2006/relationships/hyperlink" Target="https://www.calend.ru/events/4339/" TargetMode="External"/><Relationship Id="rId67" Type="http://schemas.openxmlformats.org/officeDocument/2006/relationships/hyperlink" Target="https://www.calend.ru/events/4354/" TargetMode="External"/><Relationship Id="rId116" Type="http://schemas.openxmlformats.org/officeDocument/2006/relationships/hyperlink" Target="https://www.calend.ru/events/4974/" TargetMode="External"/><Relationship Id="rId137" Type="http://schemas.openxmlformats.org/officeDocument/2006/relationships/hyperlink" Target="https://www.calend.ru/events/4947/" TargetMode="External"/><Relationship Id="rId158" Type="http://schemas.openxmlformats.org/officeDocument/2006/relationships/hyperlink" Target="https://www.calend.ru/day/3-27/" TargetMode="External"/><Relationship Id="rId20" Type="http://schemas.openxmlformats.org/officeDocument/2006/relationships/hyperlink" Target="https://www.calend.ru/day/12-9/" TargetMode="External"/><Relationship Id="rId41" Type="http://schemas.openxmlformats.org/officeDocument/2006/relationships/hyperlink" Target="https://www.calend.ru/events/4339/" TargetMode="External"/><Relationship Id="rId62" Type="http://schemas.openxmlformats.org/officeDocument/2006/relationships/hyperlink" Target="https://www.calend.ru/events/4354/" TargetMode="External"/><Relationship Id="rId83" Type="http://schemas.openxmlformats.org/officeDocument/2006/relationships/hyperlink" Target="https://www.calend.ru/events/4476/" TargetMode="External"/><Relationship Id="rId88" Type="http://schemas.openxmlformats.org/officeDocument/2006/relationships/hyperlink" Target="https://www.calend.ru/day/12-12/" TargetMode="External"/><Relationship Id="rId111" Type="http://schemas.openxmlformats.org/officeDocument/2006/relationships/hyperlink" Target="https://www.calend.ru/events/4974/" TargetMode="External"/><Relationship Id="rId132" Type="http://schemas.openxmlformats.org/officeDocument/2006/relationships/hyperlink" Target="http://www.calend.ru/event/4462/" TargetMode="External"/><Relationship Id="rId153" Type="http://schemas.openxmlformats.org/officeDocument/2006/relationships/hyperlink" Target="https://kezling.ru/travels/crimea-2014/sevastopol/" TargetMode="External"/><Relationship Id="rId174" Type="http://schemas.openxmlformats.org/officeDocument/2006/relationships/hyperlink" Target="https://www.calend.ru/day/6-1/" TargetMode="External"/><Relationship Id="rId179" Type="http://schemas.openxmlformats.org/officeDocument/2006/relationships/hyperlink" Target="https://www.calend.ru/day/6-27/" TargetMode="External"/><Relationship Id="rId190" Type="http://schemas.openxmlformats.org/officeDocument/2006/relationships/hyperlink" Target="https://www.calend.ru/persons/3095/" TargetMode="External"/><Relationship Id="rId15" Type="http://schemas.openxmlformats.org/officeDocument/2006/relationships/hyperlink" Target="https://www.calend.ru/holidays/0/0/1719/" TargetMode="External"/><Relationship Id="rId36" Type="http://schemas.openxmlformats.org/officeDocument/2006/relationships/hyperlink" Target="https://www.calend.ru/events/4339/" TargetMode="External"/><Relationship Id="rId57" Type="http://schemas.openxmlformats.org/officeDocument/2006/relationships/hyperlink" Target="https://www.calend.ru/events/4354/" TargetMode="External"/><Relationship Id="rId106" Type="http://schemas.openxmlformats.org/officeDocument/2006/relationships/hyperlink" Target="https://www.calend.ru/events/4974/" TargetMode="External"/><Relationship Id="rId127" Type="http://schemas.openxmlformats.org/officeDocument/2006/relationships/hyperlink" Target="http://www.calend.ru/event/4462/" TargetMode="External"/><Relationship Id="rId10" Type="http://schemas.openxmlformats.org/officeDocument/2006/relationships/hyperlink" Target="https://lenta.ru/tags/geo/moskva/" TargetMode="External"/><Relationship Id="rId31" Type="http://schemas.openxmlformats.org/officeDocument/2006/relationships/hyperlink" Target="https://www.calend.ru/events/4339/" TargetMode="External"/><Relationship Id="rId52" Type="http://schemas.openxmlformats.org/officeDocument/2006/relationships/hyperlink" Target="https://www.calend.ru/events/4354/" TargetMode="External"/><Relationship Id="rId73" Type="http://schemas.openxmlformats.org/officeDocument/2006/relationships/hyperlink" Target="https://www.calend.ru/events/4354/" TargetMode="External"/><Relationship Id="rId78" Type="http://schemas.openxmlformats.org/officeDocument/2006/relationships/hyperlink" Target="https://www.calend.ru/events/4476/" TargetMode="External"/><Relationship Id="rId94" Type="http://schemas.openxmlformats.org/officeDocument/2006/relationships/hyperlink" Target="http://www.calend.ru/person/53/" TargetMode="External"/><Relationship Id="rId99" Type="http://schemas.openxmlformats.org/officeDocument/2006/relationships/hyperlink" Target="https://www.calend.ru/events/2391/" TargetMode="External"/><Relationship Id="rId101" Type="http://schemas.openxmlformats.org/officeDocument/2006/relationships/hyperlink" Target="https://www.calend.ru/events/2391/" TargetMode="External"/><Relationship Id="rId122" Type="http://schemas.openxmlformats.org/officeDocument/2006/relationships/hyperlink" Target="http://www.calend.ru/day/2-21/" TargetMode="External"/><Relationship Id="rId143" Type="http://schemas.openxmlformats.org/officeDocument/2006/relationships/hyperlink" Target="https://www.calend.ru/events/4947/" TargetMode="External"/><Relationship Id="rId148" Type="http://schemas.openxmlformats.org/officeDocument/2006/relationships/hyperlink" Target="https://www.calend.ru/day/3-18/" TargetMode="External"/><Relationship Id="rId164" Type="http://schemas.openxmlformats.org/officeDocument/2006/relationships/hyperlink" Target="https://www.calend.ru/day/4-7/" TargetMode="External"/><Relationship Id="rId169" Type="http://schemas.openxmlformats.org/officeDocument/2006/relationships/hyperlink" Target="http://www.calend.ru/day/5-9/" TargetMode="External"/><Relationship Id="rId185" Type="http://schemas.openxmlformats.org/officeDocument/2006/relationships/hyperlink" Target="https://structure.mil.ru/structure/forces/navy/history.htm" TargetMode="External"/><Relationship Id="rId4" Type="http://schemas.openxmlformats.org/officeDocument/2006/relationships/webSettings" Target="webSettings.xml"/><Relationship Id="rId9" Type="http://schemas.openxmlformats.org/officeDocument/2006/relationships/hyperlink" Target="https://lenta.ru/tags/geo/moskva/" TargetMode="External"/><Relationship Id="rId180" Type="http://schemas.openxmlformats.org/officeDocument/2006/relationships/hyperlink" Target="https://www.calend.ru/day/6-27/" TargetMode="External"/><Relationship Id="rId26" Type="http://schemas.openxmlformats.org/officeDocument/2006/relationships/hyperlink" Target="https://www.calend.ru/persons/2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8458</Words>
  <Characters>48214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cp:lastModifiedBy>Admin</cp:lastModifiedBy>
  <cp:revision>4</cp:revision>
  <dcterms:created xsi:type="dcterms:W3CDTF">2023-11-08T10:53:00Z</dcterms:created>
  <dcterms:modified xsi:type="dcterms:W3CDTF">2023-11-08T10:55:00Z</dcterms:modified>
</cp:coreProperties>
</file>